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CCB91" w14:textId="77777777" w:rsidR="00CD19BB" w:rsidRPr="002E2517" w:rsidRDefault="00CD19BB" w:rsidP="002E2517">
      <w:pPr>
        <w:pStyle w:val="ListParagraph"/>
        <w:numPr>
          <w:ilvl w:val="0"/>
          <w:numId w:val="1"/>
        </w:numPr>
        <w:bidi/>
        <w:jc w:val="both"/>
        <w:rPr>
          <w:rFonts w:ascii="Traditional Arabic" w:hAnsi="Traditional Arabic" w:cs="Traditional Arabic"/>
          <w:sz w:val="36"/>
          <w:szCs w:val="36"/>
        </w:rPr>
      </w:pPr>
      <w:r w:rsidRPr="002E2517">
        <w:rPr>
          <w:rFonts w:ascii="Traditional Arabic" w:hAnsi="Traditional Arabic" w:cs="Traditional Arabic" w:hint="cs"/>
          <w:sz w:val="36"/>
          <w:szCs w:val="36"/>
          <w:rtl/>
        </w:rPr>
        <w:t>یجب الدعاء دائما لأن يكون ال</w:t>
      </w:r>
      <w:r w:rsidRPr="002E2517">
        <w:rPr>
          <w:rFonts w:ascii="Traditional Arabic" w:hAnsi="Traditional Arabic" w:cs="Traditional Arabic" w:hint="cs"/>
          <w:sz w:val="36"/>
          <w:szCs w:val="36"/>
          <w:rtl/>
          <w:lang w:bidi="ar-JO"/>
        </w:rPr>
        <w:t>أولاد</w:t>
      </w:r>
      <w:r w:rsidRPr="002E2517">
        <w:rPr>
          <w:rFonts w:ascii="Traditional Arabic" w:hAnsi="Traditional Arabic" w:cs="Traditional Arabic" w:hint="cs"/>
          <w:sz w:val="36"/>
          <w:szCs w:val="36"/>
          <w:rtl/>
        </w:rPr>
        <w:t xml:space="preserve"> صلحاء وملتزمين دينيا، لأن دعاء الوالدين مجاب بحق الأولاد.</w:t>
      </w:r>
    </w:p>
    <w:p w14:paraId="1BDA49A0" w14:textId="77777777" w:rsidR="00CD19BB" w:rsidRPr="002E2517" w:rsidRDefault="007E4BD4" w:rsidP="002E2517">
      <w:pPr>
        <w:pStyle w:val="ListParagraph"/>
        <w:numPr>
          <w:ilvl w:val="0"/>
          <w:numId w:val="1"/>
        </w:numPr>
        <w:bidi/>
        <w:jc w:val="both"/>
        <w:rPr>
          <w:rFonts w:ascii="Traditional Arabic" w:hAnsi="Traditional Arabic" w:cs="Traditional Arabic"/>
          <w:sz w:val="36"/>
          <w:szCs w:val="36"/>
        </w:rPr>
      </w:pPr>
      <w:r w:rsidRPr="002E2517">
        <w:rPr>
          <w:rFonts w:ascii="Traditional Arabic" w:hAnsi="Traditional Arabic" w:cs="Traditional Arabic" w:hint="cs"/>
          <w:sz w:val="36"/>
          <w:szCs w:val="36"/>
          <w:rtl/>
        </w:rPr>
        <w:t>كونوا رحمة لأنفسكم وذريتكم وأزواجكم وأقاربكم وأعزائكم ولي أيضا</w:t>
      </w:r>
    </w:p>
    <w:p w14:paraId="204751B3" w14:textId="2C786BBE" w:rsidR="007E4BD4" w:rsidRPr="002E2517" w:rsidRDefault="007E4BD4" w:rsidP="002E2517">
      <w:pPr>
        <w:pStyle w:val="ListParagraph"/>
        <w:numPr>
          <w:ilvl w:val="0"/>
          <w:numId w:val="1"/>
        </w:numPr>
        <w:bidi/>
        <w:jc w:val="both"/>
        <w:rPr>
          <w:rFonts w:ascii="Traditional Arabic" w:hAnsi="Traditional Arabic" w:cs="Traditional Arabic"/>
          <w:sz w:val="36"/>
          <w:szCs w:val="36"/>
        </w:rPr>
      </w:pPr>
      <w:r w:rsidRPr="002E2517">
        <w:rPr>
          <w:rFonts w:ascii="Traditional Arabic" w:hAnsi="Traditional Arabic" w:cs="Traditional Arabic" w:hint="cs"/>
          <w:sz w:val="36"/>
          <w:szCs w:val="36"/>
          <w:rtl/>
        </w:rPr>
        <w:t>بإحداث تغيير طيب فيكم و</w:t>
      </w:r>
      <w:r w:rsidR="00295BE1">
        <w:rPr>
          <w:rFonts w:ascii="Traditional Arabic" w:hAnsi="Traditional Arabic" w:cs="Traditional Arabic" w:hint="cs"/>
          <w:sz w:val="36"/>
          <w:szCs w:val="36"/>
          <w:rtl/>
          <w:lang w:bidi="ar-EG"/>
        </w:rPr>
        <w:t>ب</w:t>
      </w:r>
      <w:r w:rsidRPr="002E2517">
        <w:rPr>
          <w:rFonts w:ascii="Traditional Arabic" w:hAnsi="Traditional Arabic" w:cs="Traditional Arabic" w:hint="cs"/>
          <w:sz w:val="36"/>
          <w:szCs w:val="36"/>
          <w:rtl/>
        </w:rPr>
        <w:t>الدعاء</w:t>
      </w:r>
      <w:r w:rsidR="0030131D" w:rsidRPr="002E2517">
        <w:rPr>
          <w:rFonts w:ascii="Traditional Arabic" w:hAnsi="Traditional Arabic" w:cs="Traditional Arabic" w:hint="cs"/>
          <w:sz w:val="36"/>
          <w:szCs w:val="36"/>
          <w:rtl/>
        </w:rPr>
        <w:t>،</w:t>
      </w:r>
      <w:r w:rsidRPr="002E2517">
        <w:rPr>
          <w:rFonts w:ascii="Traditional Arabic" w:hAnsi="Traditional Arabic" w:cs="Traditional Arabic" w:hint="cs"/>
          <w:sz w:val="36"/>
          <w:szCs w:val="36"/>
          <w:rtl/>
        </w:rPr>
        <w:t xml:space="preserve"> يجب المواظبة على الدعاء </w:t>
      </w:r>
      <w:r w:rsidR="0030131D" w:rsidRPr="002E2517">
        <w:rPr>
          <w:rFonts w:ascii="Traditional Arabic" w:hAnsi="Traditional Arabic" w:cs="Traditional Arabic" w:hint="cs"/>
          <w:sz w:val="36"/>
          <w:szCs w:val="36"/>
          <w:rtl/>
        </w:rPr>
        <w:t>لذريتكم وأزواجكم أيضا</w:t>
      </w:r>
    </w:p>
    <w:p w14:paraId="6B15F9F2" w14:textId="77777777" w:rsidR="0030131D" w:rsidRPr="002E2517" w:rsidRDefault="0030131D" w:rsidP="002E2517">
      <w:pPr>
        <w:pStyle w:val="ListParagraph"/>
        <w:numPr>
          <w:ilvl w:val="0"/>
          <w:numId w:val="1"/>
        </w:numPr>
        <w:bidi/>
        <w:jc w:val="both"/>
        <w:rPr>
          <w:rFonts w:ascii="Traditional Arabic" w:hAnsi="Traditional Arabic" w:cs="Traditional Arabic"/>
          <w:sz w:val="36"/>
          <w:szCs w:val="36"/>
          <w:rtl/>
        </w:rPr>
      </w:pPr>
      <w:r w:rsidRPr="002E2517">
        <w:rPr>
          <w:rFonts w:ascii="Traditional Arabic" w:hAnsi="Traditional Arabic" w:cs="Traditional Arabic" w:hint="cs"/>
          <w:sz w:val="36"/>
          <w:szCs w:val="36"/>
          <w:rtl/>
        </w:rPr>
        <w:t xml:space="preserve">يجب أن ترغبوا في الحصول على الذرية لتكون خادمة الدين </w:t>
      </w:r>
    </w:p>
    <w:p w14:paraId="4522A26A" w14:textId="77777777" w:rsidR="00CD19BB" w:rsidRPr="002E2517" w:rsidRDefault="006D100A" w:rsidP="002E2517">
      <w:pPr>
        <w:jc w:val="both"/>
        <w:rPr>
          <w:rFonts w:ascii="Traditional Arabic" w:hAnsi="Traditional Arabic" w:cs="Traditional Arabic"/>
          <w:sz w:val="36"/>
          <w:szCs w:val="36"/>
          <w:rtl/>
        </w:rPr>
      </w:pPr>
      <w:r w:rsidRPr="002E2517">
        <w:rPr>
          <w:rFonts w:ascii="Traditional Arabic" w:hAnsi="Traditional Arabic" w:cs="Traditional Arabic"/>
          <w:sz w:val="36"/>
          <w:szCs w:val="36"/>
        </w:rPr>
        <w:br w:type="page"/>
      </w:r>
    </w:p>
    <w:p w14:paraId="5CBD8CC1" w14:textId="77777777" w:rsidR="00760E2F" w:rsidRPr="002E2517" w:rsidRDefault="00760E2F" w:rsidP="002E2517">
      <w:pPr>
        <w:bidi/>
        <w:spacing w:after="0" w:line="20" w:lineRule="atLeast"/>
        <w:jc w:val="center"/>
        <w:rPr>
          <w:rFonts w:ascii="Traditional Arabic" w:hAnsi="Traditional Arabic" w:cs="Traditional Arabic"/>
          <w:sz w:val="36"/>
          <w:szCs w:val="36"/>
        </w:rPr>
      </w:pPr>
      <w:r w:rsidRPr="002E2517">
        <w:rPr>
          <w:rFonts w:ascii="Traditional Arabic" w:hAnsi="Traditional Arabic" w:cs="Traditional Arabic"/>
          <w:sz w:val="36"/>
          <w:szCs w:val="36"/>
          <w:rtl/>
        </w:rPr>
        <w:lastRenderedPageBreak/>
        <w:t>خطبة الجمعة</w:t>
      </w:r>
    </w:p>
    <w:p w14:paraId="6ECDB68E" w14:textId="77777777" w:rsidR="00760E2F" w:rsidRPr="002E2517" w:rsidRDefault="00760E2F" w:rsidP="002E2517">
      <w:pPr>
        <w:bidi/>
        <w:spacing w:after="0" w:line="20" w:lineRule="atLeast"/>
        <w:jc w:val="center"/>
        <w:rPr>
          <w:rFonts w:ascii="Traditional Arabic" w:hAnsi="Traditional Arabic" w:cs="Traditional Arabic"/>
          <w:sz w:val="36"/>
          <w:szCs w:val="36"/>
        </w:rPr>
      </w:pPr>
      <w:r w:rsidRPr="002E2517">
        <w:rPr>
          <w:rFonts w:ascii="Traditional Arabic" w:hAnsi="Traditional Arabic" w:cs="Traditional Arabic"/>
          <w:sz w:val="36"/>
          <w:szCs w:val="36"/>
          <w:rtl/>
        </w:rPr>
        <w:t>التي ألقاها أمير المؤمنين سيدنا مرزا مسرور أحمد أيده الله تعالى بنصره العزيز</w:t>
      </w:r>
    </w:p>
    <w:p w14:paraId="64E15BBF" w14:textId="0FFB3ECE" w:rsidR="00760E2F" w:rsidRPr="002E2517" w:rsidRDefault="00760E2F" w:rsidP="002E2517">
      <w:pPr>
        <w:bidi/>
        <w:spacing w:after="0" w:line="20" w:lineRule="atLeast"/>
        <w:jc w:val="center"/>
        <w:rPr>
          <w:rFonts w:ascii="Traditional Arabic" w:hAnsi="Traditional Arabic" w:cs="Traditional Arabic"/>
          <w:sz w:val="36"/>
          <w:szCs w:val="36"/>
          <w:rtl/>
        </w:rPr>
      </w:pPr>
      <w:r w:rsidRPr="002E2517">
        <w:rPr>
          <w:rFonts w:ascii="Traditional Arabic" w:hAnsi="Traditional Arabic" w:cs="Traditional Arabic"/>
          <w:sz w:val="36"/>
          <w:szCs w:val="36"/>
          <w:rtl/>
        </w:rPr>
        <w:t>الخليفة الخامس للمسيح الموعود والإمام المهدي</w:t>
      </w:r>
      <w:r w:rsidR="005A3A95">
        <w:rPr>
          <w:rFonts w:ascii="Traditional Arabic" w:hAnsi="Traditional Arabic" w:cs="Traditional Arabic" w:hint="cs"/>
          <w:sz w:val="36"/>
          <w:szCs w:val="36"/>
          <w:rtl/>
        </w:rPr>
        <w:t xml:space="preserve"> </w:t>
      </w:r>
      <w:r w:rsidRPr="002E2517">
        <w:rPr>
          <w:rFonts w:ascii="Traditional Arabic" w:hAnsi="Traditional Arabic" w:cs="Traditional Arabic"/>
          <w:sz w:val="36"/>
          <w:szCs w:val="36"/>
        </w:rPr>
        <w:sym w:font="AGA Arabesque" w:char="F075"/>
      </w:r>
    </w:p>
    <w:p w14:paraId="34899976" w14:textId="77777777" w:rsidR="00760E2F" w:rsidRPr="002E2517" w:rsidRDefault="00760E2F" w:rsidP="002E2517">
      <w:pPr>
        <w:bidi/>
        <w:spacing w:after="0" w:line="20" w:lineRule="atLeast"/>
        <w:jc w:val="center"/>
        <w:rPr>
          <w:rFonts w:ascii="Traditional Arabic" w:hAnsi="Traditional Arabic" w:cs="Traditional Arabic"/>
          <w:sz w:val="36"/>
          <w:szCs w:val="36"/>
        </w:rPr>
      </w:pPr>
      <w:r w:rsidRPr="002E2517">
        <w:rPr>
          <w:rFonts w:ascii="Traditional Arabic" w:hAnsi="Traditional Arabic" w:cs="Traditional Arabic"/>
          <w:sz w:val="36"/>
          <w:szCs w:val="36"/>
          <w:rtl/>
        </w:rPr>
        <w:t xml:space="preserve">بتاريخ </w:t>
      </w:r>
      <w:r w:rsidRPr="002E2517">
        <w:rPr>
          <w:rFonts w:ascii="Traditional Arabic" w:hAnsi="Traditional Arabic" w:cs="Traditional Arabic"/>
          <w:sz w:val="36"/>
          <w:szCs w:val="36"/>
        </w:rPr>
        <w:t>4</w:t>
      </w:r>
      <w:r w:rsidRPr="002E2517">
        <w:rPr>
          <w:rFonts w:ascii="Traditional Arabic" w:hAnsi="Traditional Arabic" w:cs="Traditional Arabic" w:hint="cs"/>
          <w:sz w:val="36"/>
          <w:szCs w:val="36"/>
          <w:rtl/>
        </w:rPr>
        <w:t>/</w:t>
      </w:r>
      <w:r w:rsidRPr="002E2517">
        <w:rPr>
          <w:rFonts w:ascii="Traditional Arabic" w:hAnsi="Traditional Arabic" w:cs="Traditional Arabic"/>
          <w:sz w:val="36"/>
          <w:szCs w:val="36"/>
        </w:rPr>
        <w:t>7</w:t>
      </w:r>
      <w:r w:rsidRPr="002E2517">
        <w:rPr>
          <w:rFonts w:ascii="Traditional Arabic" w:hAnsi="Traditional Arabic" w:cs="Traditional Arabic" w:hint="cs"/>
          <w:sz w:val="36"/>
          <w:szCs w:val="36"/>
          <w:rtl/>
        </w:rPr>
        <w:t>/2003</w:t>
      </w:r>
    </w:p>
    <w:p w14:paraId="1DD10D00" w14:textId="77777777" w:rsidR="00760E2F" w:rsidRPr="002E2517" w:rsidRDefault="00760E2F" w:rsidP="002E2517">
      <w:pPr>
        <w:bidi/>
        <w:spacing w:after="0" w:line="20" w:lineRule="atLeast"/>
        <w:jc w:val="center"/>
        <w:rPr>
          <w:rFonts w:ascii="Traditional Arabic" w:hAnsi="Traditional Arabic" w:cs="Traditional Arabic"/>
          <w:sz w:val="36"/>
          <w:szCs w:val="36"/>
        </w:rPr>
      </w:pPr>
      <w:r w:rsidRPr="002E2517">
        <w:rPr>
          <w:rFonts w:ascii="Traditional Arabic" w:hAnsi="Traditional Arabic" w:cs="Traditional Arabic"/>
          <w:sz w:val="36"/>
          <w:szCs w:val="36"/>
          <w:rtl/>
        </w:rPr>
        <w:t xml:space="preserve">في </w:t>
      </w:r>
      <w:r w:rsidRPr="002E2517">
        <w:rPr>
          <w:rFonts w:ascii="Traditional Arabic" w:hAnsi="Traditional Arabic" w:cs="Traditional Arabic" w:hint="cs"/>
          <w:sz w:val="36"/>
          <w:szCs w:val="36"/>
          <w:rtl/>
        </w:rPr>
        <w:t xml:space="preserve">مسجد فضل بلندن </w:t>
      </w:r>
      <w:r w:rsidRPr="002E2517">
        <w:rPr>
          <w:rFonts w:ascii="Traditional Arabic" w:hAnsi="Traditional Arabic" w:cs="Traditional Arabic"/>
          <w:sz w:val="36"/>
          <w:szCs w:val="36"/>
          <w:rtl/>
        </w:rPr>
        <w:t>بريطانيا</w:t>
      </w:r>
    </w:p>
    <w:p w14:paraId="77EC7743" w14:textId="77777777" w:rsidR="00760E2F" w:rsidRPr="002E2517" w:rsidRDefault="00760E2F" w:rsidP="002E2517">
      <w:pPr>
        <w:bidi/>
        <w:spacing w:after="0" w:line="20" w:lineRule="atLeast"/>
        <w:jc w:val="center"/>
        <w:rPr>
          <w:rFonts w:ascii="Traditional Arabic" w:hAnsi="Traditional Arabic" w:cs="Traditional Arabic"/>
          <w:sz w:val="36"/>
          <w:szCs w:val="36"/>
        </w:rPr>
      </w:pPr>
      <w:r w:rsidRPr="002E2517">
        <w:rPr>
          <w:rFonts w:ascii="Traditional Arabic" w:hAnsi="Traditional Arabic" w:cs="Traditional Arabic"/>
          <w:sz w:val="36"/>
          <w:szCs w:val="36"/>
        </w:rPr>
        <w:t>*****</w:t>
      </w:r>
    </w:p>
    <w:p w14:paraId="080B309D" w14:textId="77777777" w:rsidR="00AD0191" w:rsidRDefault="00760E2F" w:rsidP="002E2517">
      <w:pPr>
        <w:shd w:val="clear" w:color="auto" w:fill="FFFFFF"/>
        <w:bidi/>
        <w:spacing w:after="0" w:line="20" w:lineRule="atLeast"/>
        <w:jc w:val="both"/>
        <w:rPr>
          <w:rFonts w:ascii="Traditional Arabic" w:hAnsi="Traditional Arabic" w:cs="Traditional Arabic"/>
          <w:sz w:val="36"/>
          <w:szCs w:val="36"/>
          <w:rtl/>
          <w:lang w:bidi="ur-PK"/>
        </w:rPr>
      </w:pPr>
      <w:r w:rsidRPr="002E2517">
        <w:rPr>
          <w:rFonts w:ascii="Traditional Arabic" w:hAnsi="Traditional Arabic" w:cs="Traditional Arabic"/>
          <w:sz w:val="36"/>
          <w:szCs w:val="36"/>
          <w:rtl/>
        </w:rPr>
        <w:t>أشهد أن لا إله إلا الله وحده لا شريك له، وأشهد أن محمّدًا عبده ورسوله. أما بعد فأعوذ بالله من الشيطان الرّجيم.</w:t>
      </w:r>
      <w:r w:rsidRPr="002E2517">
        <w:rPr>
          <w:rFonts w:ascii="Traditional Arabic" w:hAnsi="Traditional Arabic" w:cs="Traditional Arabic"/>
          <w:sz w:val="36"/>
          <w:szCs w:val="36"/>
        </w:rPr>
        <w:sym w:font="AGA Arabesque" w:char="F05D"/>
      </w:r>
      <w:r w:rsidRPr="002E2517">
        <w:rPr>
          <w:rFonts w:ascii="Traditional Arabic" w:hAnsi="Traditional Arabic" w:cs="Traditional Arabic"/>
          <w:sz w:val="36"/>
          <w:szCs w:val="36"/>
        </w:rPr>
        <w:t xml:space="preserve"> </w:t>
      </w:r>
      <w:r w:rsidRPr="002E2517">
        <w:rPr>
          <w:rFonts w:ascii="Traditional Arabic" w:hAnsi="Traditional Arabic" w:cs="Traditional Arabic"/>
          <w:sz w:val="36"/>
          <w:szCs w:val="36"/>
          <w:rtl/>
        </w:rPr>
        <w:t>بسْمِ الله الرَّحْمَن الرَّحيم * الْحَمْدُ لله رَبِّ الْعَالَمينَ * الرَّحْمَن الرَّحيم * مَالك يوْم الدِّين * إيَّاكَ نعْبُدُ وَإيَّاكَ نَسْتَعينُ * اهْدنَا الصِّرَاطَ الْمُسْتَقيمَ * صِرَاط الَّذِينَ أَنعَمْتَ عَلَيْهِمْ غَيْرِ الْمَغْضُوب عَلَيْهمْ وَلا الضَّالِّينَ</w:t>
      </w:r>
      <w:r w:rsidRPr="002E2517">
        <w:rPr>
          <w:rFonts w:ascii="Traditional Arabic" w:hAnsi="Traditional Arabic" w:cs="Traditional Arabic"/>
          <w:sz w:val="36"/>
          <w:szCs w:val="36"/>
        </w:rPr>
        <w:sym w:font="AGA Arabesque" w:char="F05B"/>
      </w:r>
      <w:r w:rsidRPr="002E2517">
        <w:rPr>
          <w:rFonts w:ascii="Traditional Arabic" w:hAnsi="Traditional Arabic" w:cs="Traditional Arabic"/>
          <w:sz w:val="36"/>
          <w:szCs w:val="36"/>
          <w:rtl/>
        </w:rPr>
        <w:t>، آمين</w:t>
      </w:r>
      <w:r w:rsidRPr="002E2517">
        <w:rPr>
          <w:rFonts w:ascii="Traditional Arabic" w:hAnsi="Traditional Arabic" w:cs="Traditional Arabic"/>
          <w:sz w:val="36"/>
          <w:szCs w:val="36"/>
        </w:rPr>
        <w:t>.</w:t>
      </w:r>
      <w:r w:rsidRPr="002E2517">
        <w:rPr>
          <w:rFonts w:ascii="Traditional Arabic" w:hAnsi="Traditional Arabic" w:cs="Traditional Arabic"/>
          <w:sz w:val="36"/>
          <w:szCs w:val="36"/>
          <w:rtl/>
          <w:lang w:bidi="ur-PK"/>
        </w:rPr>
        <w:t xml:space="preserve"> </w:t>
      </w:r>
    </w:p>
    <w:p w14:paraId="45A8435F" w14:textId="6BDC9348" w:rsidR="00760E2F" w:rsidRPr="002E2517" w:rsidRDefault="00760E2F" w:rsidP="00AD0191">
      <w:pPr>
        <w:shd w:val="clear" w:color="auto" w:fill="FFFFFF"/>
        <w:bidi/>
        <w:spacing w:after="0" w:line="20" w:lineRule="atLeast"/>
        <w:jc w:val="both"/>
        <w:rPr>
          <w:rFonts w:ascii="Traditional Arabic" w:hAnsi="Traditional Arabic" w:cs="Traditional Arabic"/>
          <w:sz w:val="36"/>
          <w:szCs w:val="36"/>
          <w:rtl/>
          <w:lang w:bidi="ar-SY"/>
        </w:rPr>
      </w:pPr>
      <w:r w:rsidRPr="002E2517">
        <w:rPr>
          <w:rFonts w:ascii="Traditional Arabic" w:hAnsi="Traditional Arabic" w:cs="Traditional Arabic"/>
          <w:sz w:val="36"/>
          <w:szCs w:val="36"/>
          <w:lang w:bidi="ar-SY"/>
        </w:rPr>
        <w:sym w:font="AGA Arabesque" w:char="F05D"/>
      </w:r>
      <w:r w:rsidRPr="002E2517">
        <w:rPr>
          <w:sz w:val="36"/>
          <w:szCs w:val="36"/>
        </w:rPr>
        <w:t xml:space="preserve"> </w:t>
      </w:r>
      <w:r w:rsidRPr="002E2517">
        <w:rPr>
          <w:rFonts w:ascii="Traditional Arabic" w:hAnsi="Traditional Arabic" w:cs="Traditional Arabic" w:hint="cs"/>
          <w:sz w:val="36"/>
          <w:szCs w:val="36"/>
          <w:rtl/>
          <w:lang w:bidi="ar-SY"/>
        </w:rPr>
        <w:t>وَنَزَعْنَا</w:t>
      </w:r>
      <w:r w:rsidRPr="002E2517">
        <w:rPr>
          <w:rFonts w:ascii="Traditional Arabic" w:hAnsi="Traditional Arabic" w:cs="Traditional Arabic"/>
          <w:sz w:val="36"/>
          <w:szCs w:val="36"/>
          <w:rtl/>
          <w:lang w:bidi="ar-SY"/>
        </w:rPr>
        <w:t xml:space="preserve"> </w:t>
      </w:r>
      <w:r w:rsidRPr="002E2517">
        <w:rPr>
          <w:rFonts w:ascii="Traditional Arabic" w:hAnsi="Traditional Arabic" w:cs="Traditional Arabic" w:hint="cs"/>
          <w:sz w:val="36"/>
          <w:szCs w:val="36"/>
          <w:rtl/>
          <w:lang w:bidi="ar-SY"/>
        </w:rPr>
        <w:t>مَا</w:t>
      </w:r>
      <w:r w:rsidRPr="002E2517">
        <w:rPr>
          <w:rFonts w:ascii="Traditional Arabic" w:hAnsi="Traditional Arabic" w:cs="Traditional Arabic"/>
          <w:sz w:val="36"/>
          <w:szCs w:val="36"/>
          <w:rtl/>
          <w:lang w:bidi="ar-SY"/>
        </w:rPr>
        <w:t xml:space="preserve"> </w:t>
      </w:r>
      <w:r w:rsidRPr="002E2517">
        <w:rPr>
          <w:rFonts w:ascii="Traditional Arabic" w:hAnsi="Traditional Arabic" w:cs="Traditional Arabic" w:hint="cs"/>
          <w:sz w:val="36"/>
          <w:szCs w:val="36"/>
          <w:rtl/>
          <w:lang w:bidi="ar-SY"/>
        </w:rPr>
        <w:t>فِي</w:t>
      </w:r>
      <w:r w:rsidRPr="002E2517">
        <w:rPr>
          <w:rFonts w:ascii="Traditional Arabic" w:hAnsi="Traditional Arabic" w:cs="Traditional Arabic"/>
          <w:sz w:val="36"/>
          <w:szCs w:val="36"/>
          <w:rtl/>
          <w:lang w:bidi="ar-SY"/>
        </w:rPr>
        <w:t xml:space="preserve"> </w:t>
      </w:r>
      <w:r w:rsidRPr="002E2517">
        <w:rPr>
          <w:rFonts w:ascii="Traditional Arabic" w:hAnsi="Traditional Arabic" w:cs="Traditional Arabic" w:hint="cs"/>
          <w:sz w:val="36"/>
          <w:szCs w:val="36"/>
          <w:rtl/>
          <w:lang w:bidi="ar-SY"/>
        </w:rPr>
        <w:t>صُدُورِهِمْ</w:t>
      </w:r>
      <w:r w:rsidRPr="002E2517">
        <w:rPr>
          <w:rFonts w:ascii="Traditional Arabic" w:hAnsi="Traditional Arabic" w:cs="Traditional Arabic"/>
          <w:sz w:val="36"/>
          <w:szCs w:val="36"/>
          <w:rtl/>
          <w:lang w:bidi="ar-SY"/>
        </w:rPr>
        <w:t xml:space="preserve"> </w:t>
      </w:r>
      <w:r w:rsidRPr="002E2517">
        <w:rPr>
          <w:rFonts w:ascii="Traditional Arabic" w:hAnsi="Traditional Arabic" w:cs="Traditional Arabic" w:hint="cs"/>
          <w:sz w:val="36"/>
          <w:szCs w:val="36"/>
          <w:rtl/>
          <w:lang w:bidi="ar-SY"/>
        </w:rPr>
        <w:t>مِنْ</w:t>
      </w:r>
      <w:r w:rsidRPr="002E2517">
        <w:rPr>
          <w:rFonts w:ascii="Traditional Arabic" w:hAnsi="Traditional Arabic" w:cs="Traditional Arabic"/>
          <w:sz w:val="36"/>
          <w:szCs w:val="36"/>
          <w:rtl/>
          <w:lang w:bidi="ar-SY"/>
        </w:rPr>
        <w:t xml:space="preserve"> </w:t>
      </w:r>
      <w:r w:rsidRPr="002E2517">
        <w:rPr>
          <w:rFonts w:ascii="Traditional Arabic" w:hAnsi="Traditional Arabic" w:cs="Traditional Arabic" w:hint="cs"/>
          <w:sz w:val="36"/>
          <w:szCs w:val="36"/>
          <w:rtl/>
          <w:lang w:bidi="ar-SY"/>
        </w:rPr>
        <w:t>غِلٍّ</w:t>
      </w:r>
      <w:r w:rsidRPr="002E2517">
        <w:rPr>
          <w:rFonts w:ascii="Traditional Arabic" w:hAnsi="Traditional Arabic" w:cs="Traditional Arabic"/>
          <w:sz w:val="36"/>
          <w:szCs w:val="36"/>
          <w:rtl/>
          <w:lang w:bidi="ar-SY"/>
        </w:rPr>
        <w:t xml:space="preserve"> </w:t>
      </w:r>
      <w:r w:rsidRPr="002E2517">
        <w:rPr>
          <w:rFonts w:ascii="Traditional Arabic" w:hAnsi="Traditional Arabic" w:cs="Traditional Arabic" w:hint="cs"/>
          <w:sz w:val="36"/>
          <w:szCs w:val="36"/>
          <w:rtl/>
          <w:lang w:bidi="ar-SY"/>
        </w:rPr>
        <w:t>تَجْرِي</w:t>
      </w:r>
      <w:r w:rsidRPr="002E2517">
        <w:rPr>
          <w:rFonts w:ascii="Traditional Arabic" w:hAnsi="Traditional Arabic" w:cs="Traditional Arabic"/>
          <w:sz w:val="36"/>
          <w:szCs w:val="36"/>
          <w:rtl/>
          <w:lang w:bidi="ar-SY"/>
        </w:rPr>
        <w:t xml:space="preserve"> </w:t>
      </w:r>
      <w:r w:rsidRPr="002E2517">
        <w:rPr>
          <w:rFonts w:ascii="Traditional Arabic" w:hAnsi="Traditional Arabic" w:cs="Traditional Arabic" w:hint="cs"/>
          <w:sz w:val="36"/>
          <w:szCs w:val="36"/>
          <w:rtl/>
          <w:lang w:bidi="ar-SY"/>
        </w:rPr>
        <w:t>مِنْ</w:t>
      </w:r>
      <w:r w:rsidRPr="002E2517">
        <w:rPr>
          <w:rFonts w:ascii="Traditional Arabic" w:hAnsi="Traditional Arabic" w:cs="Traditional Arabic"/>
          <w:sz w:val="36"/>
          <w:szCs w:val="36"/>
          <w:rtl/>
          <w:lang w:bidi="ar-SY"/>
        </w:rPr>
        <w:t xml:space="preserve"> </w:t>
      </w:r>
      <w:r w:rsidRPr="002E2517">
        <w:rPr>
          <w:rFonts w:ascii="Traditional Arabic" w:hAnsi="Traditional Arabic" w:cs="Traditional Arabic" w:hint="cs"/>
          <w:sz w:val="36"/>
          <w:szCs w:val="36"/>
          <w:rtl/>
          <w:lang w:bidi="ar-SY"/>
        </w:rPr>
        <w:t>تَحْتِهِمُ</w:t>
      </w:r>
      <w:r w:rsidRPr="002E2517">
        <w:rPr>
          <w:rFonts w:ascii="Traditional Arabic" w:hAnsi="Traditional Arabic" w:cs="Traditional Arabic"/>
          <w:sz w:val="36"/>
          <w:szCs w:val="36"/>
          <w:rtl/>
          <w:lang w:bidi="ar-SY"/>
        </w:rPr>
        <w:t xml:space="preserve"> </w:t>
      </w:r>
      <w:r w:rsidRPr="002E2517">
        <w:rPr>
          <w:rFonts w:ascii="Traditional Arabic" w:hAnsi="Traditional Arabic" w:cs="Traditional Arabic" w:hint="cs"/>
          <w:sz w:val="36"/>
          <w:szCs w:val="36"/>
          <w:rtl/>
          <w:lang w:bidi="ar-SY"/>
        </w:rPr>
        <w:t>الْأَنْهَارُ</w:t>
      </w:r>
      <w:r w:rsidRPr="002E2517">
        <w:rPr>
          <w:rFonts w:ascii="Traditional Arabic" w:hAnsi="Traditional Arabic" w:cs="Traditional Arabic"/>
          <w:sz w:val="36"/>
          <w:szCs w:val="36"/>
          <w:rtl/>
          <w:lang w:bidi="ar-SY"/>
        </w:rPr>
        <w:t xml:space="preserve"> </w:t>
      </w:r>
      <w:r w:rsidRPr="002E2517">
        <w:rPr>
          <w:rFonts w:ascii="Traditional Arabic" w:hAnsi="Traditional Arabic" w:cs="Traditional Arabic" w:hint="cs"/>
          <w:sz w:val="36"/>
          <w:szCs w:val="36"/>
          <w:rtl/>
          <w:lang w:bidi="ar-SY"/>
        </w:rPr>
        <w:t>وَقَالُوا</w:t>
      </w:r>
      <w:r w:rsidRPr="002E2517">
        <w:rPr>
          <w:rFonts w:ascii="Traditional Arabic" w:hAnsi="Traditional Arabic" w:cs="Traditional Arabic"/>
          <w:sz w:val="36"/>
          <w:szCs w:val="36"/>
          <w:rtl/>
          <w:lang w:bidi="ar-SY"/>
        </w:rPr>
        <w:t xml:space="preserve"> </w:t>
      </w:r>
      <w:r w:rsidRPr="002E2517">
        <w:rPr>
          <w:rFonts w:ascii="Traditional Arabic" w:hAnsi="Traditional Arabic" w:cs="Traditional Arabic" w:hint="cs"/>
          <w:sz w:val="36"/>
          <w:szCs w:val="36"/>
          <w:rtl/>
          <w:lang w:bidi="ar-SY"/>
        </w:rPr>
        <w:t>الْحَمْدُ</w:t>
      </w:r>
      <w:r w:rsidRPr="002E2517">
        <w:rPr>
          <w:rFonts w:ascii="Traditional Arabic" w:hAnsi="Traditional Arabic" w:cs="Traditional Arabic"/>
          <w:sz w:val="36"/>
          <w:szCs w:val="36"/>
          <w:rtl/>
          <w:lang w:bidi="ar-SY"/>
        </w:rPr>
        <w:t xml:space="preserve"> </w:t>
      </w:r>
      <w:r w:rsidRPr="002E2517">
        <w:rPr>
          <w:rFonts w:ascii="Traditional Arabic" w:hAnsi="Traditional Arabic" w:cs="Traditional Arabic" w:hint="cs"/>
          <w:sz w:val="36"/>
          <w:szCs w:val="36"/>
          <w:rtl/>
          <w:lang w:bidi="ar-SY"/>
        </w:rPr>
        <w:t>لِلَّهِ</w:t>
      </w:r>
      <w:r w:rsidRPr="002E2517">
        <w:rPr>
          <w:rFonts w:ascii="Traditional Arabic" w:hAnsi="Traditional Arabic" w:cs="Traditional Arabic"/>
          <w:sz w:val="36"/>
          <w:szCs w:val="36"/>
          <w:rtl/>
          <w:lang w:bidi="ar-SY"/>
        </w:rPr>
        <w:t xml:space="preserve"> </w:t>
      </w:r>
      <w:r w:rsidRPr="002E2517">
        <w:rPr>
          <w:rFonts w:ascii="Traditional Arabic" w:hAnsi="Traditional Arabic" w:cs="Traditional Arabic" w:hint="cs"/>
          <w:sz w:val="36"/>
          <w:szCs w:val="36"/>
          <w:rtl/>
          <w:lang w:bidi="ar-SY"/>
        </w:rPr>
        <w:t>الَّذِي</w:t>
      </w:r>
      <w:r w:rsidRPr="002E2517">
        <w:rPr>
          <w:rFonts w:ascii="Traditional Arabic" w:hAnsi="Traditional Arabic" w:cs="Traditional Arabic"/>
          <w:sz w:val="36"/>
          <w:szCs w:val="36"/>
          <w:rtl/>
          <w:lang w:bidi="ar-SY"/>
        </w:rPr>
        <w:t xml:space="preserve"> </w:t>
      </w:r>
      <w:r w:rsidRPr="002E2517">
        <w:rPr>
          <w:rFonts w:ascii="Traditional Arabic" w:hAnsi="Traditional Arabic" w:cs="Traditional Arabic" w:hint="cs"/>
          <w:sz w:val="36"/>
          <w:szCs w:val="36"/>
          <w:rtl/>
          <w:lang w:bidi="ar-SY"/>
        </w:rPr>
        <w:t>هَدَانَا</w:t>
      </w:r>
      <w:r w:rsidRPr="002E2517">
        <w:rPr>
          <w:rFonts w:ascii="Traditional Arabic" w:hAnsi="Traditional Arabic" w:cs="Traditional Arabic"/>
          <w:sz w:val="36"/>
          <w:szCs w:val="36"/>
          <w:rtl/>
          <w:lang w:bidi="ar-SY"/>
        </w:rPr>
        <w:t xml:space="preserve"> </w:t>
      </w:r>
      <w:r w:rsidRPr="002E2517">
        <w:rPr>
          <w:rFonts w:ascii="Traditional Arabic" w:hAnsi="Traditional Arabic" w:cs="Traditional Arabic" w:hint="cs"/>
          <w:sz w:val="36"/>
          <w:szCs w:val="36"/>
          <w:rtl/>
          <w:lang w:bidi="ar-SY"/>
        </w:rPr>
        <w:t>لِهَذَا</w:t>
      </w:r>
      <w:r w:rsidRPr="002E2517">
        <w:rPr>
          <w:rFonts w:ascii="Traditional Arabic" w:hAnsi="Traditional Arabic" w:cs="Traditional Arabic"/>
          <w:sz w:val="36"/>
          <w:szCs w:val="36"/>
          <w:rtl/>
          <w:lang w:bidi="ar-SY"/>
        </w:rPr>
        <w:t xml:space="preserve"> </w:t>
      </w:r>
      <w:r w:rsidRPr="002E2517">
        <w:rPr>
          <w:rFonts w:ascii="Traditional Arabic" w:hAnsi="Traditional Arabic" w:cs="Traditional Arabic" w:hint="cs"/>
          <w:sz w:val="36"/>
          <w:szCs w:val="36"/>
          <w:rtl/>
          <w:lang w:bidi="ar-SY"/>
        </w:rPr>
        <w:t>وَمَا</w:t>
      </w:r>
      <w:r w:rsidRPr="002E2517">
        <w:rPr>
          <w:rFonts w:ascii="Traditional Arabic" w:hAnsi="Traditional Arabic" w:cs="Traditional Arabic"/>
          <w:sz w:val="36"/>
          <w:szCs w:val="36"/>
          <w:rtl/>
          <w:lang w:bidi="ar-SY"/>
        </w:rPr>
        <w:t xml:space="preserve"> </w:t>
      </w:r>
      <w:r w:rsidRPr="002E2517">
        <w:rPr>
          <w:rFonts w:ascii="Traditional Arabic" w:hAnsi="Traditional Arabic" w:cs="Traditional Arabic" w:hint="cs"/>
          <w:sz w:val="36"/>
          <w:szCs w:val="36"/>
          <w:rtl/>
          <w:lang w:bidi="ar-SY"/>
        </w:rPr>
        <w:t>كُنَّا</w:t>
      </w:r>
      <w:r w:rsidRPr="002E2517">
        <w:rPr>
          <w:rFonts w:ascii="Traditional Arabic" w:hAnsi="Traditional Arabic" w:cs="Traditional Arabic"/>
          <w:sz w:val="36"/>
          <w:szCs w:val="36"/>
          <w:rtl/>
          <w:lang w:bidi="ar-SY"/>
        </w:rPr>
        <w:t xml:space="preserve"> </w:t>
      </w:r>
      <w:r w:rsidRPr="002E2517">
        <w:rPr>
          <w:rFonts w:ascii="Traditional Arabic" w:hAnsi="Traditional Arabic" w:cs="Traditional Arabic" w:hint="cs"/>
          <w:sz w:val="36"/>
          <w:szCs w:val="36"/>
          <w:rtl/>
          <w:lang w:bidi="ar-SY"/>
        </w:rPr>
        <w:t>لِنَهْتَدِيَ</w:t>
      </w:r>
      <w:r w:rsidRPr="002E2517">
        <w:rPr>
          <w:rFonts w:ascii="Traditional Arabic" w:hAnsi="Traditional Arabic" w:cs="Traditional Arabic"/>
          <w:sz w:val="36"/>
          <w:szCs w:val="36"/>
          <w:rtl/>
          <w:lang w:bidi="ar-SY"/>
        </w:rPr>
        <w:t xml:space="preserve"> </w:t>
      </w:r>
      <w:r w:rsidRPr="002E2517">
        <w:rPr>
          <w:rFonts w:ascii="Traditional Arabic" w:hAnsi="Traditional Arabic" w:cs="Traditional Arabic" w:hint="cs"/>
          <w:sz w:val="36"/>
          <w:szCs w:val="36"/>
          <w:rtl/>
          <w:lang w:bidi="ar-SY"/>
        </w:rPr>
        <w:t>لَوْلَا</w:t>
      </w:r>
      <w:r w:rsidRPr="002E2517">
        <w:rPr>
          <w:rFonts w:ascii="Traditional Arabic" w:hAnsi="Traditional Arabic" w:cs="Traditional Arabic"/>
          <w:sz w:val="36"/>
          <w:szCs w:val="36"/>
          <w:rtl/>
          <w:lang w:bidi="ar-SY"/>
        </w:rPr>
        <w:t xml:space="preserve"> </w:t>
      </w:r>
      <w:r w:rsidRPr="002E2517">
        <w:rPr>
          <w:rFonts w:ascii="Traditional Arabic" w:hAnsi="Traditional Arabic" w:cs="Traditional Arabic" w:hint="cs"/>
          <w:sz w:val="36"/>
          <w:szCs w:val="36"/>
          <w:rtl/>
          <w:lang w:bidi="ar-SY"/>
        </w:rPr>
        <w:t>أَنْ</w:t>
      </w:r>
      <w:r w:rsidRPr="002E2517">
        <w:rPr>
          <w:rFonts w:ascii="Traditional Arabic" w:hAnsi="Traditional Arabic" w:cs="Traditional Arabic"/>
          <w:sz w:val="36"/>
          <w:szCs w:val="36"/>
          <w:rtl/>
          <w:lang w:bidi="ar-SY"/>
        </w:rPr>
        <w:t xml:space="preserve"> </w:t>
      </w:r>
      <w:r w:rsidRPr="002E2517">
        <w:rPr>
          <w:rFonts w:ascii="Traditional Arabic" w:hAnsi="Traditional Arabic" w:cs="Traditional Arabic" w:hint="cs"/>
          <w:sz w:val="36"/>
          <w:szCs w:val="36"/>
          <w:rtl/>
          <w:lang w:bidi="ar-SY"/>
        </w:rPr>
        <w:t>هَدَانَا</w:t>
      </w:r>
      <w:r w:rsidRPr="002E2517">
        <w:rPr>
          <w:rFonts w:ascii="Traditional Arabic" w:hAnsi="Traditional Arabic" w:cs="Traditional Arabic"/>
          <w:sz w:val="36"/>
          <w:szCs w:val="36"/>
          <w:rtl/>
          <w:lang w:bidi="ar-SY"/>
        </w:rPr>
        <w:t xml:space="preserve"> </w:t>
      </w:r>
      <w:r w:rsidRPr="002E2517">
        <w:rPr>
          <w:rFonts w:ascii="Traditional Arabic" w:hAnsi="Traditional Arabic" w:cs="Traditional Arabic" w:hint="cs"/>
          <w:sz w:val="36"/>
          <w:szCs w:val="36"/>
          <w:rtl/>
          <w:lang w:bidi="ar-SY"/>
        </w:rPr>
        <w:t>اللَّهُ</w:t>
      </w:r>
      <w:r w:rsidRPr="002E2517">
        <w:rPr>
          <w:rFonts w:ascii="Traditional Arabic" w:hAnsi="Traditional Arabic" w:cs="Traditional Arabic"/>
          <w:sz w:val="36"/>
          <w:szCs w:val="36"/>
          <w:rtl/>
          <w:lang w:bidi="ar-SY"/>
        </w:rPr>
        <w:t xml:space="preserve"> </w:t>
      </w:r>
      <w:r w:rsidRPr="002E2517">
        <w:rPr>
          <w:rFonts w:ascii="Traditional Arabic" w:hAnsi="Traditional Arabic" w:cs="Traditional Arabic" w:hint="cs"/>
          <w:sz w:val="36"/>
          <w:szCs w:val="36"/>
          <w:rtl/>
          <w:lang w:bidi="ar-SY"/>
        </w:rPr>
        <w:t>لَقَدْ</w:t>
      </w:r>
      <w:r w:rsidRPr="002E2517">
        <w:rPr>
          <w:rFonts w:ascii="Traditional Arabic" w:hAnsi="Traditional Arabic" w:cs="Traditional Arabic"/>
          <w:sz w:val="36"/>
          <w:szCs w:val="36"/>
          <w:rtl/>
          <w:lang w:bidi="ar-SY"/>
        </w:rPr>
        <w:t xml:space="preserve"> </w:t>
      </w:r>
      <w:r w:rsidRPr="002E2517">
        <w:rPr>
          <w:rFonts w:ascii="Traditional Arabic" w:hAnsi="Traditional Arabic" w:cs="Traditional Arabic" w:hint="cs"/>
          <w:sz w:val="36"/>
          <w:szCs w:val="36"/>
          <w:rtl/>
          <w:lang w:bidi="ar-SY"/>
        </w:rPr>
        <w:t>جَاءَتْ</w:t>
      </w:r>
      <w:r w:rsidRPr="002E2517">
        <w:rPr>
          <w:rFonts w:ascii="Traditional Arabic" w:hAnsi="Traditional Arabic" w:cs="Traditional Arabic"/>
          <w:sz w:val="36"/>
          <w:szCs w:val="36"/>
          <w:rtl/>
          <w:lang w:bidi="ar-SY"/>
        </w:rPr>
        <w:t xml:space="preserve"> </w:t>
      </w:r>
      <w:r w:rsidRPr="002E2517">
        <w:rPr>
          <w:rFonts w:ascii="Traditional Arabic" w:hAnsi="Traditional Arabic" w:cs="Traditional Arabic" w:hint="cs"/>
          <w:sz w:val="36"/>
          <w:szCs w:val="36"/>
          <w:rtl/>
          <w:lang w:bidi="ar-SY"/>
        </w:rPr>
        <w:t>رُسُلُ</w:t>
      </w:r>
      <w:r w:rsidRPr="002E2517">
        <w:rPr>
          <w:rFonts w:ascii="Traditional Arabic" w:hAnsi="Traditional Arabic" w:cs="Traditional Arabic"/>
          <w:sz w:val="36"/>
          <w:szCs w:val="36"/>
          <w:rtl/>
          <w:lang w:bidi="ar-SY"/>
        </w:rPr>
        <w:t xml:space="preserve"> </w:t>
      </w:r>
      <w:r w:rsidRPr="002E2517">
        <w:rPr>
          <w:rFonts w:ascii="Traditional Arabic" w:hAnsi="Traditional Arabic" w:cs="Traditional Arabic" w:hint="cs"/>
          <w:sz w:val="36"/>
          <w:szCs w:val="36"/>
          <w:rtl/>
          <w:lang w:bidi="ar-SY"/>
        </w:rPr>
        <w:t>رَبِّنَا</w:t>
      </w:r>
      <w:r w:rsidRPr="002E2517">
        <w:rPr>
          <w:rFonts w:ascii="Traditional Arabic" w:hAnsi="Traditional Arabic" w:cs="Traditional Arabic"/>
          <w:sz w:val="36"/>
          <w:szCs w:val="36"/>
          <w:rtl/>
          <w:lang w:bidi="ar-SY"/>
        </w:rPr>
        <w:t xml:space="preserve"> </w:t>
      </w:r>
      <w:r w:rsidRPr="002E2517">
        <w:rPr>
          <w:rFonts w:ascii="Traditional Arabic" w:hAnsi="Traditional Arabic" w:cs="Traditional Arabic" w:hint="cs"/>
          <w:sz w:val="36"/>
          <w:szCs w:val="36"/>
          <w:rtl/>
          <w:lang w:bidi="ar-SY"/>
        </w:rPr>
        <w:t>بِالْحَقِّ</w:t>
      </w:r>
      <w:r w:rsidRPr="002E2517">
        <w:rPr>
          <w:rFonts w:ascii="Traditional Arabic" w:hAnsi="Traditional Arabic" w:cs="Traditional Arabic"/>
          <w:sz w:val="36"/>
          <w:szCs w:val="36"/>
          <w:rtl/>
          <w:lang w:bidi="ar-SY"/>
        </w:rPr>
        <w:t xml:space="preserve"> </w:t>
      </w:r>
      <w:r w:rsidRPr="002E2517">
        <w:rPr>
          <w:rFonts w:ascii="Traditional Arabic" w:hAnsi="Traditional Arabic" w:cs="Traditional Arabic" w:hint="cs"/>
          <w:sz w:val="36"/>
          <w:szCs w:val="36"/>
          <w:rtl/>
          <w:lang w:bidi="ar-SY"/>
        </w:rPr>
        <w:t>وَنُودُوا</w:t>
      </w:r>
      <w:r w:rsidRPr="002E2517">
        <w:rPr>
          <w:rFonts w:ascii="Traditional Arabic" w:hAnsi="Traditional Arabic" w:cs="Traditional Arabic"/>
          <w:sz w:val="36"/>
          <w:szCs w:val="36"/>
          <w:rtl/>
          <w:lang w:bidi="ar-SY"/>
        </w:rPr>
        <w:t xml:space="preserve"> </w:t>
      </w:r>
      <w:r w:rsidRPr="002E2517">
        <w:rPr>
          <w:rFonts w:ascii="Traditional Arabic" w:hAnsi="Traditional Arabic" w:cs="Traditional Arabic" w:hint="cs"/>
          <w:sz w:val="36"/>
          <w:szCs w:val="36"/>
          <w:rtl/>
          <w:lang w:bidi="ar-SY"/>
        </w:rPr>
        <w:t>أَنْ</w:t>
      </w:r>
      <w:r w:rsidRPr="002E2517">
        <w:rPr>
          <w:rFonts w:ascii="Traditional Arabic" w:hAnsi="Traditional Arabic" w:cs="Traditional Arabic"/>
          <w:sz w:val="36"/>
          <w:szCs w:val="36"/>
          <w:rtl/>
          <w:lang w:bidi="ar-SY"/>
        </w:rPr>
        <w:t xml:space="preserve"> </w:t>
      </w:r>
      <w:r w:rsidRPr="002E2517">
        <w:rPr>
          <w:rFonts w:ascii="Traditional Arabic" w:hAnsi="Traditional Arabic" w:cs="Traditional Arabic" w:hint="cs"/>
          <w:sz w:val="36"/>
          <w:szCs w:val="36"/>
          <w:rtl/>
          <w:lang w:bidi="ar-SY"/>
        </w:rPr>
        <w:t>تِلْكُمُ</w:t>
      </w:r>
      <w:r w:rsidRPr="002E2517">
        <w:rPr>
          <w:rFonts w:ascii="Traditional Arabic" w:hAnsi="Traditional Arabic" w:cs="Traditional Arabic"/>
          <w:sz w:val="36"/>
          <w:szCs w:val="36"/>
          <w:rtl/>
          <w:lang w:bidi="ar-SY"/>
        </w:rPr>
        <w:t xml:space="preserve"> </w:t>
      </w:r>
      <w:r w:rsidRPr="002E2517">
        <w:rPr>
          <w:rFonts w:ascii="Traditional Arabic" w:hAnsi="Traditional Arabic" w:cs="Traditional Arabic" w:hint="cs"/>
          <w:sz w:val="36"/>
          <w:szCs w:val="36"/>
          <w:rtl/>
          <w:lang w:bidi="ar-SY"/>
        </w:rPr>
        <w:t>الْجَنَّةُ</w:t>
      </w:r>
      <w:r w:rsidRPr="002E2517">
        <w:rPr>
          <w:rFonts w:ascii="Traditional Arabic" w:hAnsi="Traditional Arabic" w:cs="Traditional Arabic"/>
          <w:sz w:val="36"/>
          <w:szCs w:val="36"/>
          <w:rtl/>
          <w:lang w:bidi="ar-SY"/>
        </w:rPr>
        <w:t xml:space="preserve"> </w:t>
      </w:r>
      <w:r w:rsidRPr="002E2517">
        <w:rPr>
          <w:rFonts w:ascii="Traditional Arabic" w:hAnsi="Traditional Arabic" w:cs="Traditional Arabic" w:hint="cs"/>
          <w:sz w:val="36"/>
          <w:szCs w:val="36"/>
          <w:rtl/>
          <w:lang w:bidi="ar-SY"/>
        </w:rPr>
        <w:t>أُورِثْتُمُوهَا</w:t>
      </w:r>
      <w:r w:rsidRPr="002E2517">
        <w:rPr>
          <w:rFonts w:ascii="Traditional Arabic" w:hAnsi="Traditional Arabic" w:cs="Traditional Arabic"/>
          <w:sz w:val="36"/>
          <w:szCs w:val="36"/>
          <w:rtl/>
          <w:lang w:bidi="ar-SY"/>
        </w:rPr>
        <w:t xml:space="preserve"> </w:t>
      </w:r>
      <w:r w:rsidRPr="002E2517">
        <w:rPr>
          <w:rFonts w:ascii="Traditional Arabic" w:hAnsi="Traditional Arabic" w:cs="Traditional Arabic" w:hint="cs"/>
          <w:sz w:val="36"/>
          <w:szCs w:val="36"/>
          <w:rtl/>
          <w:lang w:bidi="ar-SY"/>
        </w:rPr>
        <w:t>بِمَا</w:t>
      </w:r>
      <w:r w:rsidRPr="002E2517">
        <w:rPr>
          <w:rFonts w:ascii="Traditional Arabic" w:hAnsi="Traditional Arabic" w:cs="Traditional Arabic"/>
          <w:sz w:val="36"/>
          <w:szCs w:val="36"/>
          <w:rtl/>
          <w:lang w:bidi="ar-SY"/>
        </w:rPr>
        <w:t xml:space="preserve"> </w:t>
      </w:r>
      <w:r w:rsidRPr="002E2517">
        <w:rPr>
          <w:rFonts w:ascii="Traditional Arabic" w:hAnsi="Traditional Arabic" w:cs="Traditional Arabic" w:hint="cs"/>
          <w:sz w:val="36"/>
          <w:szCs w:val="36"/>
          <w:rtl/>
          <w:lang w:bidi="ar-SY"/>
        </w:rPr>
        <w:t>كُنْتُمْ</w:t>
      </w:r>
      <w:r w:rsidRPr="002E2517">
        <w:rPr>
          <w:rFonts w:ascii="Traditional Arabic" w:hAnsi="Traditional Arabic" w:cs="Traditional Arabic"/>
          <w:sz w:val="36"/>
          <w:szCs w:val="36"/>
          <w:rtl/>
          <w:lang w:bidi="ar-SY"/>
        </w:rPr>
        <w:t xml:space="preserve"> </w:t>
      </w:r>
      <w:r w:rsidRPr="002E2517">
        <w:rPr>
          <w:rFonts w:ascii="Traditional Arabic" w:hAnsi="Traditional Arabic" w:cs="Traditional Arabic" w:hint="cs"/>
          <w:sz w:val="36"/>
          <w:szCs w:val="36"/>
          <w:rtl/>
          <w:lang w:bidi="ar-SY"/>
        </w:rPr>
        <w:t>تَعْمَلُونَ</w:t>
      </w:r>
      <w:r w:rsidRPr="002E2517">
        <w:rPr>
          <w:rFonts w:ascii="Traditional Arabic" w:hAnsi="Traditional Arabic" w:cs="Traditional Arabic"/>
          <w:sz w:val="36"/>
          <w:szCs w:val="36"/>
          <w:lang w:bidi="ar-SY"/>
        </w:rPr>
        <w:sym w:font="AGA Arabesque" w:char="F05B"/>
      </w:r>
      <w:r w:rsidRPr="002E2517">
        <w:rPr>
          <w:rFonts w:ascii="Traditional Arabic" w:hAnsi="Traditional Arabic" w:cs="Traditional Arabic"/>
          <w:sz w:val="36"/>
          <w:szCs w:val="36"/>
          <w:rtl/>
          <w:lang w:bidi="ar-SY"/>
        </w:rPr>
        <w:t xml:space="preserve"> (</w:t>
      </w:r>
      <w:r w:rsidRPr="002E2517">
        <w:rPr>
          <w:rFonts w:ascii="Traditional Arabic" w:hAnsi="Traditional Arabic" w:cs="Traditional Arabic" w:hint="cs"/>
          <w:sz w:val="36"/>
          <w:szCs w:val="36"/>
          <w:rtl/>
          <w:lang w:bidi="ar-SY"/>
        </w:rPr>
        <w:t>الأعراف:</w:t>
      </w:r>
      <w:r w:rsidRPr="002E2517">
        <w:rPr>
          <w:rFonts w:ascii="Traditional Arabic" w:hAnsi="Traditional Arabic" w:cs="Traditional Arabic"/>
          <w:sz w:val="36"/>
          <w:szCs w:val="36"/>
          <w:rtl/>
          <w:lang w:bidi="ar-SY"/>
        </w:rPr>
        <w:t xml:space="preserve"> 4</w:t>
      </w:r>
      <w:r w:rsidRPr="002E2517">
        <w:rPr>
          <w:rFonts w:ascii="Traditional Arabic" w:hAnsi="Traditional Arabic" w:cs="Traditional Arabic" w:hint="cs"/>
          <w:sz w:val="36"/>
          <w:szCs w:val="36"/>
          <w:rtl/>
          <w:lang w:bidi="ar-SY"/>
        </w:rPr>
        <w:t>4</w:t>
      </w:r>
      <w:r w:rsidRPr="002E2517">
        <w:rPr>
          <w:rFonts w:ascii="Traditional Arabic" w:hAnsi="Traditional Arabic" w:cs="Traditional Arabic"/>
          <w:sz w:val="36"/>
          <w:szCs w:val="36"/>
          <w:rtl/>
          <w:lang w:bidi="ar-SY"/>
        </w:rPr>
        <w:t>)</w:t>
      </w:r>
    </w:p>
    <w:p w14:paraId="632D5B11" w14:textId="7B685BAA" w:rsidR="005F69B0" w:rsidRPr="002E2517" w:rsidRDefault="00760E2F" w:rsidP="002E2517">
      <w:pPr>
        <w:pStyle w:val="Text"/>
        <w:spacing w:line="20" w:lineRule="atLeast"/>
        <w:ind w:firstLine="0"/>
        <w:rPr>
          <w:rFonts w:ascii="Traditional Arabic" w:hAnsi="Traditional Arabic" w:cs="Traditional Arabic"/>
          <w:sz w:val="36"/>
          <w:szCs w:val="36"/>
          <w:rtl/>
        </w:rPr>
      </w:pPr>
      <w:r w:rsidRPr="002E2517">
        <w:rPr>
          <w:rFonts w:ascii="Traditional Arabic" w:hAnsi="Traditional Arabic" w:cs="Traditional Arabic" w:hint="cs"/>
          <w:color w:val="000000"/>
          <w:sz w:val="36"/>
          <w:szCs w:val="36"/>
          <w:shd w:val="clear" w:color="auto" w:fill="FFFFFF"/>
        </w:rPr>
        <w:sym w:font="AGA Arabesque" w:char="F05D"/>
      </w:r>
      <w:r w:rsidR="005F69B0" w:rsidRPr="002E2517">
        <w:rPr>
          <w:rFonts w:ascii="Traditional Arabic" w:hAnsi="Traditional Arabic" w:cs="Traditional Arabic" w:hint="cs"/>
          <w:sz w:val="36"/>
          <w:szCs w:val="36"/>
          <w:rtl/>
        </w:rPr>
        <w:t>هُ</w:t>
      </w:r>
      <w:r w:rsidR="005F69B0" w:rsidRPr="002E2517">
        <w:rPr>
          <w:rFonts w:ascii="Traditional Arabic" w:hAnsi="Traditional Arabic" w:cs="Traditional Arabic"/>
          <w:sz w:val="36"/>
          <w:szCs w:val="36"/>
          <w:rtl/>
        </w:rPr>
        <w:t>نَالِكَ دَعَا زَكَرِيَّا رَبَّهُ قَالَ رَبِّ هَبْ لِي مِنْ لَدُنْكَ ذُرِّيَّةً طَيِّبَةً إِنَّكَ سَمِيعُ الدُّعَاءِ</w:t>
      </w:r>
      <w:r w:rsidRPr="002E2517">
        <w:rPr>
          <w:rFonts w:ascii="Traditional Arabic" w:hAnsi="Traditional Arabic" w:cs="Traditional Arabic" w:hint="cs"/>
          <w:color w:val="000000"/>
          <w:sz w:val="36"/>
          <w:szCs w:val="36"/>
          <w:shd w:val="clear" w:color="auto" w:fill="FFFFFF"/>
        </w:rPr>
        <w:sym w:font="AGA Arabesque" w:char="F05B"/>
      </w:r>
      <w:r w:rsidR="005F69B0" w:rsidRPr="002E2517">
        <w:rPr>
          <w:rFonts w:ascii="Traditional Arabic" w:hAnsi="Traditional Arabic" w:cs="Traditional Arabic"/>
          <w:sz w:val="36"/>
          <w:szCs w:val="36"/>
          <w:rtl/>
        </w:rPr>
        <w:t xml:space="preserve"> (آل عمران</w:t>
      </w:r>
      <w:r w:rsidR="00AD0191">
        <w:rPr>
          <w:rFonts w:ascii="Traditional Arabic" w:hAnsi="Traditional Arabic" w:cs="Traditional Arabic" w:hint="cs"/>
          <w:sz w:val="36"/>
          <w:szCs w:val="36"/>
          <w:rtl/>
        </w:rPr>
        <w:t>:</w:t>
      </w:r>
      <w:r w:rsidR="005F69B0" w:rsidRPr="002E2517">
        <w:rPr>
          <w:rFonts w:ascii="Traditional Arabic" w:hAnsi="Traditional Arabic" w:cs="Traditional Arabic"/>
          <w:sz w:val="36"/>
          <w:szCs w:val="36"/>
          <w:rtl/>
        </w:rPr>
        <w:t xml:space="preserve"> 39)</w:t>
      </w:r>
    </w:p>
    <w:p w14:paraId="5E0B86EC" w14:textId="1D755351" w:rsidR="005F69B0" w:rsidRPr="002E2517" w:rsidRDefault="005F69B0" w:rsidP="008E5D65">
      <w:pPr>
        <w:pStyle w:val="Text"/>
        <w:spacing w:line="20" w:lineRule="atLeast"/>
        <w:ind w:firstLine="0"/>
        <w:rPr>
          <w:rFonts w:ascii="Traditional Arabic" w:hAnsi="Traditional Arabic" w:cs="Traditional Arabic"/>
          <w:sz w:val="36"/>
          <w:szCs w:val="36"/>
          <w:rtl/>
        </w:rPr>
      </w:pPr>
      <w:r w:rsidRPr="002E2517">
        <w:rPr>
          <w:rFonts w:ascii="Traditional Arabic" w:hAnsi="Traditional Arabic" w:cs="Traditional Arabic" w:hint="cs"/>
          <w:sz w:val="36"/>
          <w:szCs w:val="36"/>
          <w:rtl/>
          <w:lang w:bidi="ar-JO"/>
        </w:rPr>
        <w:t>يقول حضرة المصلح الموعود</w:t>
      </w:r>
      <w:r w:rsidR="005A3A95">
        <w:rPr>
          <w:rFonts w:ascii="Traditional Arabic" w:hAnsi="Traditional Arabic" w:cs="Traditional Arabic" w:hint="cs"/>
          <w:sz w:val="36"/>
          <w:szCs w:val="36"/>
          <w:rtl/>
          <w:lang w:bidi="ar-JO"/>
        </w:rPr>
        <w:t xml:space="preserve"> </w:t>
      </w:r>
      <w:r w:rsidR="00AD0191">
        <w:rPr>
          <w:rFonts w:ascii="Traditional Arabic" w:hAnsi="Traditional Arabic" w:cs="Traditional Arabic"/>
          <w:sz w:val="36"/>
          <w:szCs w:val="36"/>
          <w:lang w:bidi="ar-JO"/>
        </w:rPr>
        <w:sym w:font="AGA Arabesque" w:char="F074"/>
      </w:r>
      <w:r w:rsidRPr="002E2517">
        <w:rPr>
          <w:rFonts w:ascii="Traditional Arabic" w:hAnsi="Traditional Arabic" w:cs="Traditional Arabic" w:hint="cs"/>
          <w:sz w:val="36"/>
          <w:szCs w:val="36"/>
          <w:rtl/>
          <w:lang w:bidi="ar-JO"/>
        </w:rPr>
        <w:t xml:space="preserve"> في تفسير هذه الآية:</w:t>
      </w:r>
      <w:r w:rsidRPr="002E2517">
        <w:rPr>
          <w:rFonts w:ascii="Traditional Arabic" w:hAnsi="Traditional Arabic" w:cs="Traditional Arabic"/>
          <w:sz w:val="36"/>
          <w:szCs w:val="36"/>
          <w:rtl/>
          <w:lang w:bidi="ar-JO"/>
        </w:rPr>
        <w:t xml:space="preserve"> </w:t>
      </w:r>
      <w:r w:rsidRPr="002E2517">
        <w:rPr>
          <w:rFonts w:ascii="Traditional Arabic" w:hAnsi="Traditional Arabic" w:cs="Traditional Arabic"/>
          <w:sz w:val="36"/>
          <w:szCs w:val="36"/>
          <w:rtl/>
        </w:rPr>
        <w:t>فلما سمع زكريا من</w:t>
      </w:r>
      <w:r w:rsidRPr="002E2517">
        <w:rPr>
          <w:rFonts w:ascii="Traditional Arabic" w:hAnsi="Traditional Arabic" w:cs="Traditional Arabic" w:hint="cs"/>
          <w:sz w:val="36"/>
          <w:szCs w:val="36"/>
          <w:rtl/>
        </w:rPr>
        <w:t xml:space="preserve"> مريم عليهما السلام</w:t>
      </w:r>
      <w:r w:rsidRPr="002E2517">
        <w:rPr>
          <w:rFonts w:ascii="Traditional Arabic" w:hAnsi="Traditional Arabic" w:cs="Traditional Arabic"/>
          <w:sz w:val="36"/>
          <w:szCs w:val="36"/>
          <w:rtl/>
        </w:rPr>
        <w:t xml:space="preserve"> أن الله تعالى هو الذي ي</w:t>
      </w:r>
      <w:r w:rsidRPr="002E2517">
        <w:rPr>
          <w:rFonts w:ascii="Traditional Arabic" w:hAnsi="Traditional Arabic" w:cs="Traditional Arabic" w:hint="cs"/>
          <w:sz w:val="36"/>
          <w:szCs w:val="36"/>
          <w:rtl/>
        </w:rPr>
        <w:t>عطي كل شيء</w:t>
      </w:r>
      <w:r w:rsidRPr="002E2517">
        <w:rPr>
          <w:rFonts w:ascii="Traditional Arabic" w:hAnsi="Traditional Arabic" w:cs="Traditional Arabic"/>
          <w:sz w:val="36"/>
          <w:szCs w:val="36"/>
          <w:rtl/>
        </w:rPr>
        <w:t xml:space="preserve">، وهو الذي أعطاني هذه النعم، </w:t>
      </w:r>
      <w:r w:rsidRPr="002E2517">
        <w:rPr>
          <w:rFonts w:ascii="Traditional Arabic" w:hAnsi="Traditional Arabic" w:cs="Traditional Arabic" w:hint="cs"/>
          <w:sz w:val="36"/>
          <w:szCs w:val="36"/>
          <w:rtl/>
        </w:rPr>
        <w:t>أُعجبَ</w:t>
      </w:r>
      <w:r w:rsidRPr="002E2517">
        <w:rPr>
          <w:rFonts w:ascii="Traditional Arabic" w:hAnsi="Traditional Arabic" w:cs="Traditional Arabic"/>
          <w:sz w:val="36"/>
          <w:szCs w:val="36"/>
          <w:rtl/>
        </w:rPr>
        <w:t xml:space="preserve"> </w:t>
      </w:r>
      <w:r w:rsidR="00295BE1">
        <w:rPr>
          <w:rFonts w:ascii="Traditional Arabic" w:hAnsi="Traditional Arabic" w:cs="Traditional Arabic" w:hint="cs"/>
          <w:sz w:val="36"/>
          <w:szCs w:val="36"/>
          <w:rtl/>
        </w:rPr>
        <w:t>ب</w:t>
      </w:r>
      <w:r w:rsidRPr="002E2517">
        <w:rPr>
          <w:rFonts w:ascii="Traditional Arabic" w:hAnsi="Traditional Arabic" w:cs="Traditional Arabic"/>
          <w:sz w:val="36"/>
          <w:szCs w:val="36"/>
          <w:rtl/>
        </w:rPr>
        <w:t>جوابها</w:t>
      </w:r>
      <w:r w:rsidRPr="002E2517">
        <w:rPr>
          <w:rFonts w:ascii="Traditional Arabic" w:hAnsi="Traditional Arabic" w:cs="Traditional Arabic" w:hint="cs"/>
          <w:sz w:val="36"/>
          <w:szCs w:val="36"/>
          <w:rtl/>
        </w:rPr>
        <w:t xml:space="preserve"> جدا </w:t>
      </w:r>
      <w:r w:rsidRPr="002E2517">
        <w:rPr>
          <w:rFonts w:ascii="Traditional Arabic" w:hAnsi="Traditional Arabic" w:cs="Traditional Arabic"/>
          <w:sz w:val="36"/>
          <w:szCs w:val="36"/>
          <w:rtl/>
        </w:rPr>
        <w:t>فقال في نفسه ما دام الله تعالى هو الذي يعطي كل شيء في الواقع، حتى إن هذه البنت الصغيرة أيضًا تدرك</w:t>
      </w:r>
      <w:r w:rsidRPr="002E2517">
        <w:rPr>
          <w:rFonts w:ascii="Traditional Arabic" w:hAnsi="Traditional Arabic" w:cs="Traditional Arabic" w:hint="cs"/>
          <w:sz w:val="36"/>
          <w:szCs w:val="36"/>
          <w:rtl/>
        </w:rPr>
        <w:t xml:space="preserve"> ذلك وتقول</w:t>
      </w:r>
      <w:r w:rsidRPr="002E2517">
        <w:rPr>
          <w:rFonts w:ascii="Traditional Arabic" w:hAnsi="Traditional Arabic" w:cs="Traditional Arabic"/>
          <w:sz w:val="36"/>
          <w:szCs w:val="36"/>
          <w:rtl/>
        </w:rPr>
        <w:t xml:space="preserve"> ذلك، فما لي</w:t>
      </w:r>
      <w:r w:rsidR="00295BE1">
        <w:rPr>
          <w:rFonts w:ascii="Traditional Arabic" w:hAnsi="Traditional Arabic" w:cs="Traditional Arabic" w:hint="cs"/>
          <w:sz w:val="36"/>
          <w:szCs w:val="36"/>
          <w:rtl/>
        </w:rPr>
        <w:t xml:space="preserve"> -</w:t>
      </w:r>
      <w:r w:rsidRPr="002E2517">
        <w:rPr>
          <w:rFonts w:ascii="Traditional Arabic" w:hAnsi="Traditional Arabic" w:cs="Traditional Arabic"/>
          <w:sz w:val="36"/>
          <w:szCs w:val="36"/>
          <w:rtl/>
        </w:rPr>
        <w:t xml:space="preserve"> وأنا إنسان عاقل مجرب</w:t>
      </w:r>
      <w:r w:rsidR="00295BE1">
        <w:rPr>
          <w:rFonts w:ascii="Traditional Arabic" w:hAnsi="Traditional Arabic" w:cs="Traditional Arabic" w:hint="cs"/>
          <w:sz w:val="36"/>
          <w:szCs w:val="36"/>
          <w:rtl/>
        </w:rPr>
        <w:t xml:space="preserve"> - </w:t>
      </w:r>
      <w:r w:rsidRPr="002E2517">
        <w:rPr>
          <w:rFonts w:ascii="Traditional Arabic" w:hAnsi="Traditional Arabic" w:cs="Traditional Arabic"/>
          <w:sz w:val="36"/>
          <w:szCs w:val="36"/>
          <w:rtl/>
        </w:rPr>
        <w:t>لا أوقن بأن الله تعالى هو الذي ي</w:t>
      </w:r>
      <w:r w:rsidRPr="002E2517">
        <w:rPr>
          <w:rFonts w:ascii="Traditional Arabic" w:hAnsi="Traditional Arabic" w:cs="Traditional Arabic" w:hint="cs"/>
          <w:sz w:val="36"/>
          <w:szCs w:val="36"/>
          <w:rtl/>
        </w:rPr>
        <w:t>عطي</w:t>
      </w:r>
      <w:r w:rsidRPr="002E2517">
        <w:rPr>
          <w:rFonts w:ascii="Traditional Arabic" w:hAnsi="Traditional Arabic" w:cs="Traditional Arabic"/>
          <w:sz w:val="36"/>
          <w:szCs w:val="36"/>
          <w:rtl/>
        </w:rPr>
        <w:t xml:space="preserve"> كل شيء.</w:t>
      </w:r>
      <w:r w:rsidRPr="002E2517">
        <w:rPr>
          <w:rFonts w:ascii="Traditional Arabic" w:hAnsi="Traditional Arabic" w:cs="Traditional Arabic" w:hint="cs"/>
          <w:sz w:val="36"/>
          <w:szCs w:val="36"/>
          <w:rtl/>
        </w:rPr>
        <w:t xml:space="preserve"> و</w:t>
      </w:r>
      <w:r w:rsidR="008E5D65" w:rsidRPr="008E5D65">
        <w:rPr>
          <w:rFonts w:ascii="Traditional Arabic" w:hAnsi="Traditional Arabic" w:cs="Traditional Arabic" w:hint="cs"/>
          <w:color w:val="000000"/>
          <w:sz w:val="36"/>
          <w:szCs w:val="36"/>
          <w:shd w:val="clear" w:color="auto" w:fill="FFFFFF"/>
        </w:rPr>
        <w:sym w:font="AGA Arabesque" w:char="F05D"/>
      </w:r>
      <w:r w:rsidR="00AD0191">
        <w:rPr>
          <w:rFonts w:ascii="Traditional Arabic" w:hAnsi="Traditional Arabic" w:cs="Traditional Arabic" w:hint="cs"/>
          <w:sz w:val="36"/>
          <w:szCs w:val="36"/>
          <w:rtl/>
        </w:rPr>
        <w:t xml:space="preserve"> </w:t>
      </w:r>
      <w:r w:rsidR="00AD0191" w:rsidRPr="002E2517">
        <w:rPr>
          <w:rFonts w:ascii="Traditional Arabic" w:hAnsi="Traditional Arabic" w:cs="Traditional Arabic" w:hint="cs"/>
          <w:sz w:val="36"/>
          <w:szCs w:val="36"/>
          <w:rtl/>
        </w:rPr>
        <w:t>هُ</w:t>
      </w:r>
      <w:r w:rsidR="00AD0191" w:rsidRPr="002E2517">
        <w:rPr>
          <w:rFonts w:ascii="Traditional Arabic" w:hAnsi="Traditional Arabic" w:cs="Traditional Arabic"/>
          <w:sz w:val="36"/>
          <w:szCs w:val="36"/>
          <w:rtl/>
        </w:rPr>
        <w:t>نَالِكَ دَعَا زَكَرِيَّا رَبَّهُ</w:t>
      </w:r>
      <w:r w:rsidR="008E5D65" w:rsidRPr="008E5D65">
        <w:rPr>
          <w:rFonts w:ascii="Traditional Arabic" w:hAnsi="Traditional Arabic" w:cs="Traditional Arabic" w:hint="cs"/>
          <w:color w:val="000000"/>
          <w:sz w:val="36"/>
          <w:szCs w:val="36"/>
          <w:shd w:val="clear" w:color="auto" w:fill="FFFFFF"/>
        </w:rPr>
        <w:sym w:font="AGA Arabesque" w:char="F05B"/>
      </w:r>
      <w:r w:rsidRPr="002E2517">
        <w:rPr>
          <w:rFonts w:ascii="Traditional Arabic" w:hAnsi="Traditional Arabic" w:cs="Traditional Arabic" w:hint="cs"/>
          <w:sz w:val="36"/>
          <w:szCs w:val="36"/>
          <w:rtl/>
        </w:rPr>
        <w:t>،</w:t>
      </w:r>
      <w:r w:rsidRPr="002E2517">
        <w:rPr>
          <w:rFonts w:ascii="Traditional Arabic" w:hAnsi="Traditional Arabic" w:cs="Traditional Arabic"/>
          <w:sz w:val="36"/>
          <w:szCs w:val="36"/>
          <w:rtl/>
        </w:rPr>
        <w:t xml:space="preserve"> أي أنه لدى سماع جوابها فك</w:t>
      </w:r>
      <w:r w:rsidRPr="002E2517">
        <w:rPr>
          <w:rFonts w:ascii="Traditional Arabic" w:hAnsi="Traditional Arabic" w:cs="Traditional Arabic" w:hint="cs"/>
          <w:sz w:val="36"/>
          <w:szCs w:val="36"/>
          <w:rtl/>
        </w:rPr>
        <w:t>ّ</w:t>
      </w:r>
      <w:r w:rsidRPr="002E2517">
        <w:rPr>
          <w:rFonts w:ascii="Traditional Arabic" w:hAnsi="Traditional Arabic" w:cs="Traditional Arabic"/>
          <w:sz w:val="36"/>
          <w:szCs w:val="36"/>
          <w:rtl/>
        </w:rPr>
        <w:t>ر</w:t>
      </w:r>
      <w:r w:rsidRPr="002E2517">
        <w:rPr>
          <w:rFonts w:ascii="Traditional Arabic" w:hAnsi="Traditional Arabic" w:cs="Traditional Arabic" w:hint="cs"/>
          <w:sz w:val="36"/>
          <w:szCs w:val="36"/>
          <w:rtl/>
        </w:rPr>
        <w:t xml:space="preserve"> زكريا</w:t>
      </w:r>
      <w:r w:rsidR="005A3A95">
        <w:rPr>
          <w:rFonts w:ascii="Traditional Arabic" w:hAnsi="Traditional Arabic" w:cs="Traditional Arabic" w:hint="cs"/>
          <w:sz w:val="36"/>
          <w:szCs w:val="36"/>
          <w:rtl/>
        </w:rPr>
        <w:t xml:space="preserve"> </w:t>
      </w:r>
      <w:r w:rsidR="00AD0191">
        <w:rPr>
          <w:rFonts w:ascii="Traditional Arabic" w:hAnsi="Traditional Arabic" w:cs="Traditional Arabic"/>
          <w:sz w:val="36"/>
          <w:szCs w:val="36"/>
        </w:rPr>
        <w:sym w:font="AGA Arabesque" w:char="F075"/>
      </w:r>
      <w:r w:rsidRPr="002E2517">
        <w:rPr>
          <w:rFonts w:ascii="Traditional Arabic" w:hAnsi="Traditional Arabic" w:cs="Traditional Arabic"/>
          <w:sz w:val="36"/>
          <w:szCs w:val="36"/>
          <w:rtl/>
        </w:rPr>
        <w:t xml:space="preserve"> وقال في نفسه: لم لا أسأل الله </w:t>
      </w:r>
      <w:r w:rsidRPr="002E2517">
        <w:rPr>
          <w:rFonts w:ascii="Traditional Arabic" w:hAnsi="Traditional Arabic" w:cs="Traditional Arabic" w:hint="cs"/>
          <w:sz w:val="36"/>
          <w:szCs w:val="36"/>
          <w:rtl/>
        </w:rPr>
        <w:t>حاجتي</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cs"/>
          <w:sz w:val="36"/>
          <w:szCs w:val="36"/>
          <w:rtl/>
        </w:rPr>
        <w:t>ف</w:t>
      </w:r>
      <w:r w:rsidRPr="002E2517">
        <w:rPr>
          <w:rFonts w:ascii="Traditional Arabic" w:hAnsi="Traditional Arabic" w:cs="Traditional Arabic"/>
          <w:sz w:val="36"/>
          <w:szCs w:val="36"/>
          <w:rtl/>
        </w:rPr>
        <w:t>ليس عندي أي أولاد. لو كان عندي ولد مثل مريم وسألت</w:t>
      </w:r>
      <w:r w:rsidRPr="002E2517">
        <w:rPr>
          <w:rFonts w:ascii="Traditional Arabic" w:hAnsi="Traditional Arabic" w:cs="Traditional Arabic" w:hint="cs"/>
          <w:sz w:val="36"/>
          <w:szCs w:val="36"/>
          <w:rtl/>
        </w:rPr>
        <w:t>ُ</w:t>
      </w:r>
      <w:r w:rsidRPr="002E2517">
        <w:rPr>
          <w:rFonts w:ascii="Traditional Arabic" w:hAnsi="Traditional Arabic" w:cs="Traditional Arabic"/>
          <w:sz w:val="36"/>
          <w:szCs w:val="36"/>
          <w:rtl/>
        </w:rPr>
        <w:t>ه أَنَّى لك هذا يا بُنيّ، فقال: هذا من عند الله، لأدخلَ في قلبي السرور كما سرّني</w:t>
      </w:r>
      <w:r w:rsidRPr="002E2517">
        <w:rPr>
          <w:rFonts w:ascii="Traditional Arabic" w:hAnsi="Traditional Arabic" w:cs="Traditional Arabic" w:hint="cs"/>
          <w:sz w:val="36"/>
          <w:szCs w:val="36"/>
          <w:rtl/>
        </w:rPr>
        <w:t xml:space="preserve"> جوابُ</w:t>
      </w:r>
      <w:r w:rsidRPr="002E2517">
        <w:rPr>
          <w:rFonts w:ascii="Traditional Arabic" w:hAnsi="Traditional Arabic" w:cs="Traditional Arabic"/>
          <w:sz w:val="36"/>
          <w:szCs w:val="36"/>
          <w:rtl/>
        </w:rPr>
        <w:t xml:space="preserve"> مريم.</w:t>
      </w:r>
      <w:r w:rsidRPr="002E2517">
        <w:rPr>
          <w:rFonts w:ascii="Traditional Arabic" w:hAnsi="Traditional Arabic" w:cs="Traditional Arabic" w:hint="cs"/>
          <w:sz w:val="36"/>
          <w:szCs w:val="36"/>
          <w:rtl/>
        </w:rPr>
        <w:t xml:space="preserve"> </w:t>
      </w:r>
      <w:r w:rsidRPr="002E2517">
        <w:rPr>
          <w:rFonts w:ascii="Traditional Arabic" w:hAnsi="Traditional Arabic" w:cs="Traditional Arabic"/>
          <w:sz w:val="36"/>
          <w:szCs w:val="36"/>
          <w:rtl/>
        </w:rPr>
        <w:t>إذًا ف</w:t>
      </w:r>
      <w:r w:rsidR="00295BE1">
        <w:rPr>
          <w:rFonts w:ascii="Traditional Arabic" w:hAnsi="Traditional Arabic" w:cs="Traditional Arabic" w:hint="cs"/>
          <w:sz w:val="36"/>
          <w:szCs w:val="36"/>
          <w:rtl/>
        </w:rPr>
        <w:t xml:space="preserve">قد </w:t>
      </w:r>
      <w:r w:rsidRPr="002E2517">
        <w:rPr>
          <w:rFonts w:ascii="Traditional Arabic" w:hAnsi="Traditional Arabic" w:cs="Traditional Arabic"/>
          <w:sz w:val="36"/>
          <w:szCs w:val="36"/>
          <w:rtl/>
        </w:rPr>
        <w:t>كانت مريم حافزًا د</w:t>
      </w:r>
      <w:r w:rsidRPr="002E2517">
        <w:rPr>
          <w:rFonts w:ascii="Traditional Arabic" w:hAnsi="Traditional Arabic" w:cs="Traditional Arabic" w:hint="cs"/>
          <w:sz w:val="36"/>
          <w:szCs w:val="36"/>
          <w:rtl/>
        </w:rPr>
        <w:t>افعًا ل</w:t>
      </w:r>
      <w:r w:rsidRPr="002E2517">
        <w:rPr>
          <w:rFonts w:ascii="Traditional Arabic" w:hAnsi="Traditional Arabic" w:cs="Traditional Arabic"/>
          <w:sz w:val="36"/>
          <w:szCs w:val="36"/>
          <w:rtl/>
        </w:rPr>
        <w:t>زكريا -</w:t>
      </w:r>
      <w:r w:rsidR="005A3A95">
        <w:rPr>
          <w:rFonts w:ascii="Traditional Arabic" w:hAnsi="Traditional Arabic" w:cs="Traditional Arabic"/>
          <w:sz w:val="36"/>
          <w:szCs w:val="36"/>
          <w:rtl/>
        </w:rPr>
        <w:t xml:space="preserve"> </w:t>
      </w:r>
      <w:r w:rsidR="005B794C">
        <w:rPr>
          <w:rFonts w:ascii="Traditional Arabic" w:hAnsi="Traditional Arabic" w:cs="Traditional Arabic"/>
          <w:sz w:val="36"/>
          <w:szCs w:val="36"/>
        </w:rPr>
        <w:sym w:font="AGA Arabesque" w:char="F075"/>
      </w:r>
      <w:r w:rsidRPr="002E2517">
        <w:rPr>
          <w:rFonts w:ascii="Traditional Arabic" w:hAnsi="Traditional Arabic" w:cs="Traditional Arabic"/>
          <w:sz w:val="36"/>
          <w:szCs w:val="36"/>
          <w:rtl/>
        </w:rPr>
        <w:t xml:space="preserve"> - إلى الدعاء لولادة يحيى، وهكذا فكما أن يحيى بُعث إرهاصًا للمسيح</w:t>
      </w:r>
      <w:r w:rsidRPr="002E2517">
        <w:rPr>
          <w:rFonts w:ascii="Traditional Arabic" w:hAnsi="Traditional Arabic" w:cs="Traditional Arabic" w:hint="cs"/>
          <w:sz w:val="36"/>
          <w:szCs w:val="36"/>
          <w:rtl/>
        </w:rPr>
        <w:t>، فقد</w:t>
      </w:r>
      <w:r w:rsidRPr="002E2517">
        <w:rPr>
          <w:rFonts w:ascii="Traditional Arabic" w:hAnsi="Traditional Arabic" w:cs="Traditional Arabic"/>
          <w:sz w:val="36"/>
          <w:szCs w:val="36"/>
          <w:rtl/>
        </w:rPr>
        <w:t xml:space="preserve"> صارت مريمُ والدةُ المسيح -بطريق غير مباش</w:t>
      </w:r>
      <w:r w:rsidRPr="002E2517">
        <w:rPr>
          <w:rFonts w:ascii="Traditional Arabic" w:hAnsi="Traditional Arabic" w:cs="Traditional Arabic" w:hint="cs"/>
          <w:sz w:val="36"/>
          <w:szCs w:val="36"/>
          <w:rtl/>
        </w:rPr>
        <w:t>ر</w:t>
      </w:r>
      <w:r w:rsidRPr="002E2517">
        <w:rPr>
          <w:rFonts w:ascii="Traditional Arabic" w:hAnsi="Traditional Arabic" w:cs="Traditional Arabic"/>
          <w:sz w:val="36"/>
          <w:szCs w:val="36"/>
          <w:rtl/>
        </w:rPr>
        <w:t>- إرهاصًا لولادة يحيى، حيث سُمع دعاء</w:t>
      </w:r>
      <w:r w:rsidRPr="002E2517">
        <w:rPr>
          <w:rFonts w:ascii="Traditional Arabic" w:hAnsi="Traditional Arabic" w:cs="Traditional Arabic" w:hint="cs"/>
          <w:sz w:val="36"/>
          <w:szCs w:val="36"/>
          <w:rtl/>
        </w:rPr>
        <w:t>ُ</w:t>
      </w:r>
      <w:r w:rsidRPr="002E2517">
        <w:rPr>
          <w:rFonts w:ascii="Traditional Arabic" w:hAnsi="Traditional Arabic" w:cs="Traditional Arabic"/>
          <w:sz w:val="36"/>
          <w:szCs w:val="36"/>
          <w:rtl/>
        </w:rPr>
        <w:t xml:space="preserve"> زكريا</w:t>
      </w:r>
      <w:r w:rsidRPr="002E2517">
        <w:rPr>
          <w:rFonts w:ascii="Traditional Arabic" w:hAnsi="Traditional Arabic" w:cs="Traditional Arabic" w:hint="cs"/>
          <w:sz w:val="36"/>
          <w:szCs w:val="36"/>
          <w:rtl/>
        </w:rPr>
        <w:t xml:space="preserve"> هذا</w:t>
      </w:r>
      <w:r w:rsidRPr="002E2517">
        <w:rPr>
          <w:rFonts w:ascii="Traditional Arabic" w:hAnsi="Traditional Arabic" w:cs="Traditional Arabic"/>
          <w:sz w:val="36"/>
          <w:szCs w:val="36"/>
          <w:rtl/>
        </w:rPr>
        <w:t xml:space="preserve"> فوُلد عنده يحيى.</w:t>
      </w:r>
      <w:r w:rsidRPr="002E2517">
        <w:rPr>
          <w:rFonts w:ascii="Traditional Arabic" w:hAnsi="Traditional Arabic" w:cs="Traditional Arabic" w:hint="cs"/>
          <w:sz w:val="36"/>
          <w:szCs w:val="36"/>
          <w:rtl/>
        </w:rPr>
        <w:t xml:space="preserve"> (التفسير الكبير، المج</w:t>
      </w:r>
      <w:r w:rsidR="00270A41">
        <w:rPr>
          <w:rFonts w:ascii="Traditional Arabic" w:hAnsi="Traditional Arabic" w:cs="Traditional Arabic" w:hint="cs"/>
          <w:sz w:val="36"/>
          <w:szCs w:val="36"/>
          <w:rtl/>
        </w:rPr>
        <w:t>ل</w:t>
      </w:r>
      <w:r w:rsidRPr="002E2517">
        <w:rPr>
          <w:rFonts w:ascii="Traditional Arabic" w:hAnsi="Traditional Arabic" w:cs="Traditional Arabic" w:hint="cs"/>
          <w:sz w:val="36"/>
          <w:szCs w:val="36"/>
          <w:rtl/>
        </w:rPr>
        <w:t>د الخامس، سورة مريم، قوله تعالى:</w:t>
      </w:r>
      <w:r w:rsidR="00270A41">
        <w:rPr>
          <w:rFonts w:ascii="Traditional Arabic" w:hAnsi="Traditional Arabic" w:cs="Traditional Arabic" w:hint="cs"/>
          <w:sz w:val="36"/>
          <w:szCs w:val="36"/>
          <w:rtl/>
        </w:rPr>
        <w:t xml:space="preserve"> </w:t>
      </w:r>
      <w:r w:rsidR="00270A41" w:rsidRPr="008E5D65">
        <w:rPr>
          <w:rFonts w:ascii="Traditional Arabic" w:hAnsi="Traditional Arabic" w:cs="Traditional Arabic" w:hint="cs"/>
          <w:color w:val="000000"/>
          <w:sz w:val="36"/>
          <w:szCs w:val="36"/>
          <w:shd w:val="clear" w:color="auto" w:fill="FFFFFF"/>
        </w:rPr>
        <w:sym w:font="AGA Arabesque" w:char="F05D"/>
      </w:r>
      <w:r w:rsidR="00270A41" w:rsidRPr="002E2517">
        <w:rPr>
          <w:rFonts w:ascii="Traditional Arabic" w:hAnsi="Traditional Arabic" w:cs="Traditional Arabic" w:hint="cs"/>
          <w:sz w:val="36"/>
          <w:szCs w:val="36"/>
          <w:rtl/>
        </w:rPr>
        <w:t>هُ</w:t>
      </w:r>
      <w:r w:rsidR="00270A41" w:rsidRPr="002E2517">
        <w:rPr>
          <w:rFonts w:ascii="Traditional Arabic" w:hAnsi="Traditional Arabic" w:cs="Traditional Arabic"/>
          <w:sz w:val="36"/>
          <w:szCs w:val="36"/>
          <w:rtl/>
        </w:rPr>
        <w:t>نَالِكَ دَعَا زَكَرِيَّا رَبَّهُ</w:t>
      </w:r>
      <w:r w:rsidR="00270A41" w:rsidRPr="008E5D65">
        <w:rPr>
          <w:rFonts w:ascii="Traditional Arabic" w:hAnsi="Traditional Arabic" w:cs="Traditional Arabic" w:hint="cs"/>
          <w:color w:val="000000"/>
          <w:sz w:val="36"/>
          <w:szCs w:val="36"/>
          <w:shd w:val="clear" w:color="auto" w:fill="FFFFFF"/>
        </w:rPr>
        <w:sym w:font="AGA Arabesque" w:char="F05B"/>
      </w:r>
      <w:r w:rsidRPr="002E2517">
        <w:rPr>
          <w:rFonts w:ascii="Traditional Arabic" w:hAnsi="Traditional Arabic" w:cs="Traditional Arabic" w:hint="cs"/>
          <w:sz w:val="36"/>
          <w:szCs w:val="36"/>
          <w:rtl/>
        </w:rPr>
        <w:t xml:space="preserve"> </w:t>
      </w:r>
    </w:p>
    <w:p w14:paraId="7B43ED36" w14:textId="5374A984" w:rsidR="005F69B0" w:rsidRPr="002E2517" w:rsidRDefault="005F69B0" w:rsidP="00827C28">
      <w:pPr>
        <w:pStyle w:val="Text"/>
        <w:spacing w:line="20" w:lineRule="atLeast"/>
        <w:rPr>
          <w:rFonts w:ascii="Traditional Arabic" w:hAnsi="Traditional Arabic" w:cs="Traditional Arabic"/>
          <w:sz w:val="36"/>
          <w:szCs w:val="36"/>
          <w:rtl/>
        </w:rPr>
      </w:pPr>
      <w:r w:rsidRPr="002E2517">
        <w:rPr>
          <w:rFonts w:ascii="Traditional Arabic" w:hAnsi="Traditional Arabic" w:cs="Traditional Arabic" w:hint="cs"/>
          <w:sz w:val="36"/>
          <w:szCs w:val="36"/>
          <w:rtl/>
        </w:rPr>
        <w:t>وقد حفظ القرآن الكريم دعاء زكريا</w:t>
      </w:r>
      <w:r w:rsidR="005A3A95">
        <w:rPr>
          <w:rFonts w:ascii="Traditional Arabic" w:hAnsi="Traditional Arabic" w:cs="Traditional Arabic" w:hint="cs"/>
          <w:sz w:val="36"/>
          <w:szCs w:val="36"/>
          <w:rtl/>
        </w:rPr>
        <w:t xml:space="preserve"> </w:t>
      </w:r>
      <w:r w:rsidR="00482BAE">
        <w:rPr>
          <w:rFonts w:ascii="Traditional Arabic" w:hAnsi="Traditional Arabic" w:cs="Traditional Arabic"/>
          <w:sz w:val="36"/>
          <w:szCs w:val="36"/>
        </w:rPr>
        <w:sym w:font="AGA Arabesque" w:char="F075"/>
      </w:r>
      <w:r w:rsidRPr="002E2517">
        <w:rPr>
          <w:rFonts w:ascii="Traditional Arabic" w:hAnsi="Traditional Arabic" w:cs="Traditional Arabic" w:hint="cs"/>
          <w:sz w:val="36"/>
          <w:szCs w:val="36"/>
          <w:rtl/>
        </w:rPr>
        <w:t xml:space="preserve"> هذا حفظًا أبديا وذلك في سورة الأنبياء، وهو قوله </w:t>
      </w:r>
      <w:r w:rsidRPr="002E2517">
        <w:rPr>
          <w:rFonts w:ascii="Traditional Arabic" w:hAnsi="Traditional Arabic" w:cs="Traditional Arabic" w:hint="cs"/>
          <w:sz w:val="36"/>
          <w:szCs w:val="36"/>
          <w:rtl/>
        </w:rPr>
        <w:lastRenderedPageBreak/>
        <w:t>تعالى:</w:t>
      </w:r>
      <w:r w:rsidR="00827C28">
        <w:rPr>
          <w:rFonts w:ascii="Traditional Arabic" w:hAnsi="Traditional Arabic" w:cs="Traditional Arabic" w:hint="cs"/>
          <w:sz w:val="36"/>
          <w:szCs w:val="36"/>
          <w:rtl/>
        </w:rPr>
        <w:t xml:space="preserve"> </w:t>
      </w:r>
      <w:r w:rsidR="00827C28" w:rsidRPr="00827C28">
        <w:rPr>
          <w:rFonts w:ascii="Traditional Arabic" w:hAnsi="Traditional Arabic" w:cs="Traditional Arabic" w:hint="cs"/>
          <w:color w:val="000000"/>
          <w:sz w:val="36"/>
          <w:szCs w:val="36"/>
          <w:shd w:val="clear" w:color="auto" w:fill="FFFFFF"/>
        </w:rPr>
        <w:sym w:font="AGA Arabesque" w:char="F05D"/>
      </w:r>
      <w:r w:rsidRPr="002E2517">
        <w:rPr>
          <w:rFonts w:ascii="Traditional Arabic" w:hAnsi="Traditional Arabic" w:cs="Traditional Arabic"/>
          <w:sz w:val="36"/>
          <w:szCs w:val="36"/>
          <w:rtl/>
        </w:rPr>
        <w:t>وَزَكَرِيَّا إِذْ نَادَى رَبَّهُ رَبِّ لَا تَذَرْنِي فَرْدًا وَأَنْتَ خَيْرُ الْوَارِثِينَ</w:t>
      </w:r>
      <w:r w:rsidR="00827C28" w:rsidRPr="00827C28">
        <w:rPr>
          <w:rFonts w:ascii="Traditional Arabic" w:hAnsi="Traditional Arabic" w:cs="Traditional Arabic" w:hint="cs"/>
          <w:color w:val="000000"/>
          <w:sz w:val="36"/>
          <w:szCs w:val="36"/>
          <w:shd w:val="clear" w:color="auto" w:fill="FFFFFF"/>
        </w:rPr>
        <w:t xml:space="preserve"> </w:t>
      </w:r>
      <w:r w:rsidR="00827C28" w:rsidRPr="00827C28">
        <w:rPr>
          <w:rFonts w:ascii="Traditional Arabic" w:hAnsi="Traditional Arabic" w:cs="Traditional Arabic" w:hint="cs"/>
          <w:color w:val="000000"/>
          <w:sz w:val="36"/>
          <w:szCs w:val="36"/>
          <w:shd w:val="clear" w:color="auto" w:fill="FFFFFF"/>
        </w:rPr>
        <w:sym w:font="AGA Arabesque" w:char="F05B"/>
      </w:r>
      <w:r w:rsidRPr="002E2517">
        <w:rPr>
          <w:rFonts w:ascii="Traditional Arabic" w:hAnsi="Traditional Arabic" w:cs="Traditional Arabic"/>
          <w:sz w:val="36"/>
          <w:szCs w:val="36"/>
          <w:rtl/>
        </w:rPr>
        <w:t>(ال</w:t>
      </w:r>
      <w:r w:rsidRPr="002E2517">
        <w:rPr>
          <w:rFonts w:ascii="Traditional Arabic" w:hAnsi="Traditional Arabic" w:cs="Traditional Arabic" w:hint="cs"/>
          <w:sz w:val="36"/>
          <w:szCs w:val="36"/>
          <w:rtl/>
        </w:rPr>
        <w:t>آية</w:t>
      </w:r>
      <w:r w:rsidR="00482BAE">
        <w:rPr>
          <w:rFonts w:ascii="Traditional Arabic" w:hAnsi="Traditional Arabic" w:cs="Traditional Arabic" w:hint="cs"/>
          <w:sz w:val="36"/>
          <w:szCs w:val="36"/>
          <w:rtl/>
        </w:rPr>
        <w:t>:</w:t>
      </w:r>
      <w:r w:rsidRPr="002E2517">
        <w:rPr>
          <w:rFonts w:ascii="Traditional Arabic" w:hAnsi="Traditional Arabic" w:cs="Traditional Arabic"/>
          <w:sz w:val="36"/>
          <w:szCs w:val="36"/>
          <w:rtl/>
        </w:rPr>
        <w:t xml:space="preserve"> 90)</w:t>
      </w:r>
      <w:r w:rsidRPr="002E2517">
        <w:rPr>
          <w:rFonts w:ascii="Traditional Arabic" w:hAnsi="Traditional Arabic" w:cs="Traditional Arabic" w:hint="cs"/>
          <w:sz w:val="36"/>
          <w:szCs w:val="36"/>
          <w:rtl/>
        </w:rPr>
        <w:t xml:space="preserve">. </w:t>
      </w:r>
    </w:p>
    <w:p w14:paraId="77F03CE1" w14:textId="6B816202" w:rsidR="005F69B0" w:rsidRPr="002E2517" w:rsidRDefault="005F69B0" w:rsidP="00827C28">
      <w:pPr>
        <w:pStyle w:val="Text"/>
        <w:spacing w:line="20" w:lineRule="atLeast"/>
        <w:rPr>
          <w:rFonts w:ascii="Traditional Arabic" w:hAnsi="Traditional Arabic" w:cs="Traditional Arabic"/>
          <w:sz w:val="36"/>
          <w:szCs w:val="36"/>
          <w:rtl/>
        </w:rPr>
      </w:pPr>
      <w:r w:rsidRPr="002E2517">
        <w:rPr>
          <w:rFonts w:ascii="Traditional Arabic" w:hAnsi="Traditional Arabic" w:cs="Traditional Arabic" w:hint="cs"/>
          <w:sz w:val="36"/>
          <w:szCs w:val="36"/>
          <w:rtl/>
        </w:rPr>
        <w:t xml:space="preserve">وقد ورد ذكر استجابة دعاء زكريا هذا في سورة مريم كالآتي: </w:t>
      </w:r>
      <w:r w:rsidR="00827C28" w:rsidRPr="00827C28">
        <w:rPr>
          <w:rFonts w:ascii="Traditional Arabic" w:hAnsi="Traditional Arabic" w:cs="Traditional Arabic" w:hint="cs"/>
          <w:color w:val="000000"/>
          <w:sz w:val="36"/>
          <w:szCs w:val="36"/>
          <w:shd w:val="clear" w:color="auto" w:fill="FFFFFF"/>
        </w:rPr>
        <w:sym w:font="AGA Arabesque" w:char="F05D"/>
      </w:r>
      <w:r w:rsidRPr="002E2517">
        <w:rPr>
          <w:rFonts w:ascii="Traditional Arabic" w:hAnsi="Traditional Arabic" w:cs="Traditional Arabic"/>
          <w:sz w:val="36"/>
          <w:szCs w:val="36"/>
          <w:rtl/>
        </w:rPr>
        <w:t>يَا زَكَرِيَّا إِنَّا نُبَشِّرُكَ بِغُلَامٍ اسْمُهُ يَحْيَى لَمْ نَجْعَلْ لَهُ مِنْ قَبْلُ سَمِيًّا</w:t>
      </w:r>
      <w:r w:rsidR="00827C28" w:rsidRPr="00827C28">
        <w:rPr>
          <w:rFonts w:ascii="Traditional Arabic" w:hAnsi="Traditional Arabic" w:cs="Traditional Arabic" w:hint="cs"/>
          <w:color w:val="000000"/>
          <w:sz w:val="36"/>
          <w:szCs w:val="36"/>
          <w:shd w:val="clear" w:color="auto" w:fill="FFFFFF"/>
        </w:rPr>
        <w:t xml:space="preserve"> </w:t>
      </w:r>
      <w:r w:rsidR="00827C28" w:rsidRPr="00827C28">
        <w:rPr>
          <w:rFonts w:ascii="Traditional Arabic" w:hAnsi="Traditional Arabic" w:cs="Traditional Arabic" w:hint="cs"/>
          <w:color w:val="000000"/>
          <w:sz w:val="36"/>
          <w:szCs w:val="36"/>
          <w:shd w:val="clear" w:color="auto" w:fill="FFFFFF"/>
        </w:rPr>
        <w:sym w:font="AGA Arabesque" w:char="F05B"/>
      </w:r>
      <w:r w:rsidRPr="002E2517">
        <w:rPr>
          <w:rFonts w:ascii="Traditional Arabic" w:hAnsi="Traditional Arabic" w:cs="Traditional Arabic"/>
          <w:sz w:val="36"/>
          <w:szCs w:val="36"/>
          <w:rtl/>
        </w:rPr>
        <w:t xml:space="preserve"> (</w:t>
      </w:r>
      <w:r w:rsidRPr="002E2517">
        <w:rPr>
          <w:rFonts w:ascii="Traditional Arabic" w:hAnsi="Traditional Arabic" w:cs="Traditional Arabic" w:hint="cs"/>
          <w:sz w:val="36"/>
          <w:szCs w:val="36"/>
          <w:rtl/>
        </w:rPr>
        <w:t>الآية</w:t>
      </w:r>
      <w:r w:rsidR="0001756B">
        <w:rPr>
          <w:rFonts w:ascii="Traditional Arabic" w:hAnsi="Traditional Arabic" w:cs="Traditional Arabic" w:hint="cs"/>
          <w:sz w:val="36"/>
          <w:szCs w:val="36"/>
          <w:rtl/>
        </w:rPr>
        <w:t>:</w:t>
      </w:r>
      <w:r w:rsidRPr="002E2517">
        <w:rPr>
          <w:rFonts w:ascii="Traditional Arabic" w:hAnsi="Traditional Arabic" w:cs="Traditional Arabic"/>
          <w:sz w:val="36"/>
          <w:szCs w:val="36"/>
          <w:rtl/>
        </w:rPr>
        <w:t xml:space="preserve"> 8)</w:t>
      </w:r>
    </w:p>
    <w:p w14:paraId="565C8523" w14:textId="2D7AC9CE" w:rsidR="005F69B0" w:rsidRPr="002E2517" w:rsidRDefault="005F69B0" w:rsidP="00827C28">
      <w:pPr>
        <w:pStyle w:val="Text"/>
        <w:spacing w:line="20" w:lineRule="atLeast"/>
        <w:rPr>
          <w:rFonts w:ascii="Traditional Arabic" w:hAnsi="Traditional Arabic" w:cs="Traditional Arabic"/>
          <w:sz w:val="36"/>
          <w:szCs w:val="36"/>
          <w:rtl/>
        </w:rPr>
      </w:pPr>
      <w:r w:rsidRPr="002E2517">
        <w:rPr>
          <w:rFonts w:ascii="Traditional Arabic" w:hAnsi="Traditional Arabic" w:cs="Traditional Arabic" w:hint="cs"/>
          <w:sz w:val="36"/>
          <w:szCs w:val="36"/>
          <w:rtl/>
        </w:rPr>
        <w:t>والولد الذي وُلد ببركة هذا الدعاء قد ذُكرتْ صفاته في الآيات 13 إلى 16 في سورة مريم وهي</w:t>
      </w:r>
      <w:r w:rsidR="005A3A95">
        <w:rPr>
          <w:rFonts w:ascii="Traditional Arabic" w:hAnsi="Traditional Arabic" w:cs="Traditional Arabic" w:hint="cs"/>
          <w:sz w:val="36"/>
          <w:szCs w:val="36"/>
          <w:rtl/>
        </w:rPr>
        <w:t xml:space="preserve"> </w:t>
      </w:r>
      <w:r w:rsidRPr="002E2517">
        <w:rPr>
          <w:rFonts w:ascii="Traditional Arabic" w:hAnsi="Traditional Arabic" w:cs="Traditional Arabic" w:hint="cs"/>
          <w:sz w:val="36"/>
          <w:szCs w:val="36"/>
          <w:rtl/>
        </w:rPr>
        <w:t xml:space="preserve">كالآتي: </w:t>
      </w:r>
      <w:r w:rsidR="00827C28" w:rsidRPr="00827C28">
        <w:rPr>
          <w:rFonts w:ascii="Traditional Arabic" w:hAnsi="Traditional Arabic" w:cs="Traditional Arabic" w:hint="cs"/>
          <w:color w:val="000000"/>
          <w:sz w:val="36"/>
          <w:szCs w:val="36"/>
          <w:shd w:val="clear" w:color="auto" w:fill="FFFFFF"/>
        </w:rPr>
        <w:sym w:font="AGA Arabesque" w:char="F05D"/>
      </w:r>
      <w:r w:rsidRPr="002E2517">
        <w:rPr>
          <w:rFonts w:ascii="Traditional Arabic" w:hAnsi="Traditional Arabic" w:cs="Traditional Arabic"/>
          <w:sz w:val="36"/>
          <w:szCs w:val="36"/>
          <w:rtl/>
        </w:rPr>
        <w:t xml:space="preserve">يَا يَحْيَى خُذِ الْكِتَابَ بِقُوَّةٍ وَآتَيْنَاهُ الْحُكْمَ صَبِيًّا </w:t>
      </w:r>
      <w:r w:rsidRPr="002E2517">
        <w:rPr>
          <w:rFonts w:ascii="Traditional Arabic" w:hAnsi="Traditional Arabic" w:cs="Traditional Arabic" w:hint="cs"/>
          <w:sz w:val="36"/>
          <w:szCs w:val="36"/>
          <w:rtl/>
        </w:rPr>
        <w:t>*</w:t>
      </w:r>
      <w:r w:rsidRPr="002E2517">
        <w:rPr>
          <w:rFonts w:ascii="Traditional Arabic" w:hAnsi="Traditional Arabic" w:cs="Traditional Arabic"/>
          <w:sz w:val="36"/>
          <w:szCs w:val="36"/>
          <w:rtl/>
        </w:rPr>
        <w:t xml:space="preserve"> وَحَنَانًا مِنْ لَدُنَّا وَزَكَاةً وَكَانَ تَقِيًّا</w:t>
      </w:r>
      <w:r w:rsidR="005A3A95">
        <w:rPr>
          <w:rFonts w:ascii="Traditional Arabic" w:hAnsi="Traditional Arabic" w:cs="Traditional Arabic"/>
          <w:sz w:val="36"/>
          <w:szCs w:val="36"/>
          <w:rtl/>
        </w:rPr>
        <w:t xml:space="preserve"> </w:t>
      </w:r>
      <w:r w:rsidR="0001756B">
        <w:rPr>
          <w:rFonts w:ascii="Traditional Arabic" w:hAnsi="Traditional Arabic" w:cs="Traditional Arabic" w:hint="cs"/>
          <w:sz w:val="36"/>
          <w:szCs w:val="36"/>
          <w:rtl/>
        </w:rPr>
        <w:t>*</w:t>
      </w:r>
      <w:r w:rsidRPr="002E2517">
        <w:rPr>
          <w:rFonts w:ascii="Traditional Arabic" w:hAnsi="Traditional Arabic" w:cs="Traditional Arabic"/>
          <w:sz w:val="36"/>
          <w:szCs w:val="36"/>
          <w:rtl/>
        </w:rPr>
        <w:t xml:space="preserve"> وَبَرًّا بِوَالِدَيْهِ وَلَمْ يَكُنْ جَبَّارًا عَصِيًّا </w:t>
      </w:r>
      <w:r w:rsidRPr="002E2517">
        <w:rPr>
          <w:rFonts w:ascii="Traditional Arabic" w:hAnsi="Traditional Arabic" w:cs="Traditional Arabic" w:hint="cs"/>
          <w:sz w:val="36"/>
          <w:szCs w:val="36"/>
          <w:rtl/>
        </w:rPr>
        <w:t>*</w:t>
      </w:r>
      <w:r w:rsidRPr="002E2517">
        <w:rPr>
          <w:rFonts w:ascii="Traditional Arabic" w:hAnsi="Traditional Arabic" w:cs="Traditional Arabic"/>
          <w:sz w:val="36"/>
          <w:szCs w:val="36"/>
          <w:rtl/>
        </w:rPr>
        <w:t xml:space="preserve"> وَسَلَامٌ عَلَيْهِ يَوْمَ وُلِدَ وَيَوْمَ يَمُوتُ وَيَوْمَ يُبْعَثُ حَيًّا</w:t>
      </w:r>
      <w:r w:rsidR="00827C28" w:rsidRPr="00827C28">
        <w:rPr>
          <w:rFonts w:ascii="Traditional Arabic" w:hAnsi="Traditional Arabic" w:cs="Traditional Arabic" w:hint="cs"/>
          <w:color w:val="000000"/>
          <w:sz w:val="36"/>
          <w:szCs w:val="36"/>
          <w:shd w:val="clear" w:color="auto" w:fill="FFFFFF"/>
        </w:rPr>
        <w:sym w:font="AGA Arabesque" w:char="F05B"/>
      </w:r>
      <w:r w:rsidRPr="002E2517">
        <w:rPr>
          <w:rFonts w:ascii="Traditional Arabic" w:hAnsi="Traditional Arabic" w:cs="Traditional Arabic" w:hint="cs"/>
          <w:sz w:val="36"/>
          <w:szCs w:val="36"/>
          <w:rtl/>
        </w:rPr>
        <w:t>.</w:t>
      </w:r>
    </w:p>
    <w:p w14:paraId="366C843B" w14:textId="49EBEA1B" w:rsidR="005F69B0" w:rsidRPr="002E2517" w:rsidRDefault="005F69B0" w:rsidP="002E2517">
      <w:pPr>
        <w:pStyle w:val="Text"/>
        <w:spacing w:line="20" w:lineRule="atLeast"/>
        <w:rPr>
          <w:sz w:val="40"/>
          <w:szCs w:val="40"/>
          <w:rtl/>
        </w:rPr>
      </w:pPr>
      <w:r w:rsidRPr="002E2517">
        <w:rPr>
          <w:rFonts w:ascii="Traditional Arabic" w:hAnsi="Traditional Arabic" w:cs="Traditional Arabic" w:hint="cs"/>
          <w:sz w:val="36"/>
          <w:szCs w:val="36"/>
          <w:rtl/>
        </w:rPr>
        <w:t>وقد قال حضرة المصلح الموعود</w:t>
      </w:r>
      <w:r w:rsidR="005A3A95">
        <w:rPr>
          <w:rFonts w:ascii="Traditional Arabic" w:hAnsi="Traditional Arabic" w:cs="Traditional Arabic" w:hint="cs"/>
          <w:sz w:val="36"/>
          <w:szCs w:val="36"/>
          <w:rtl/>
        </w:rPr>
        <w:t xml:space="preserve"> </w:t>
      </w:r>
      <w:r w:rsidR="0001756B">
        <w:rPr>
          <w:rFonts w:ascii="Traditional Arabic" w:hAnsi="Traditional Arabic" w:cs="Traditional Arabic"/>
          <w:sz w:val="36"/>
          <w:szCs w:val="36"/>
        </w:rPr>
        <w:sym w:font="AGA Arabesque" w:char="F074"/>
      </w:r>
      <w:r w:rsidRPr="002E2517">
        <w:rPr>
          <w:rFonts w:ascii="Traditional Arabic" w:hAnsi="Traditional Arabic" w:cs="Traditional Arabic" w:hint="cs"/>
          <w:sz w:val="36"/>
          <w:szCs w:val="36"/>
          <w:rtl/>
        </w:rPr>
        <w:t xml:space="preserve"> بهذا الشأن:</w:t>
      </w:r>
    </w:p>
    <w:p w14:paraId="7C199037" w14:textId="0F7598E4" w:rsidR="005F69B0" w:rsidRPr="002E2517" w:rsidRDefault="005F69B0" w:rsidP="002E2517">
      <w:pPr>
        <w:pStyle w:val="Text"/>
        <w:spacing w:line="20" w:lineRule="atLeast"/>
        <w:ind w:firstLine="0"/>
        <w:rPr>
          <w:rFonts w:ascii="Traditional Arabic" w:hAnsi="Traditional Arabic" w:cs="Traditional Arabic"/>
          <w:sz w:val="36"/>
          <w:szCs w:val="36"/>
          <w:rtl/>
        </w:rPr>
      </w:pPr>
      <w:r w:rsidRPr="002E2517">
        <w:rPr>
          <w:rFonts w:ascii="Traditional Arabic" w:hAnsi="Traditional Arabic" w:cs="Traditional Arabic"/>
          <w:sz w:val="36"/>
          <w:szCs w:val="36"/>
          <w:rtl/>
        </w:rPr>
        <w:t xml:space="preserve">يا له من دعاء رائع وجامع! ولو </w:t>
      </w:r>
      <w:r w:rsidRPr="002E2517">
        <w:rPr>
          <w:rFonts w:ascii="Traditional Arabic" w:hAnsi="Traditional Arabic" w:cs="Traditional Arabic" w:hint="cs"/>
          <w:sz w:val="36"/>
          <w:szCs w:val="36"/>
          <w:rtl/>
        </w:rPr>
        <w:t>أردنا</w:t>
      </w:r>
      <w:r w:rsidRPr="002E2517">
        <w:rPr>
          <w:rFonts w:ascii="Traditional Arabic" w:hAnsi="Traditional Arabic" w:cs="Traditional Arabic"/>
          <w:sz w:val="36"/>
          <w:szCs w:val="36"/>
          <w:rtl/>
        </w:rPr>
        <w:t xml:space="preserve"> بي</w:t>
      </w:r>
      <w:r w:rsidRPr="002E2517">
        <w:rPr>
          <w:rFonts w:ascii="Traditional Arabic" w:hAnsi="Traditional Arabic" w:cs="Traditional Arabic" w:hint="cs"/>
          <w:sz w:val="36"/>
          <w:szCs w:val="36"/>
          <w:rtl/>
        </w:rPr>
        <w:t>ان</w:t>
      </w:r>
      <w:r w:rsidRPr="002E2517">
        <w:rPr>
          <w:rFonts w:ascii="Traditional Arabic" w:hAnsi="Traditional Arabic" w:cs="Traditional Arabic"/>
          <w:sz w:val="36"/>
          <w:szCs w:val="36"/>
          <w:rtl/>
        </w:rPr>
        <w:t xml:space="preserve">ه بكلماتنا </w:t>
      </w:r>
      <w:r w:rsidRPr="002E2517">
        <w:rPr>
          <w:rFonts w:ascii="Traditional Arabic" w:hAnsi="Traditional Arabic" w:cs="Traditional Arabic" w:hint="cs"/>
          <w:sz w:val="36"/>
          <w:szCs w:val="36"/>
          <w:rtl/>
        </w:rPr>
        <w:t>لكان</w:t>
      </w:r>
      <w:r w:rsidRPr="002E2517">
        <w:rPr>
          <w:rFonts w:ascii="Traditional Arabic" w:hAnsi="Traditional Arabic" w:cs="Traditional Arabic"/>
          <w:sz w:val="36"/>
          <w:szCs w:val="36"/>
          <w:rtl/>
        </w:rPr>
        <w:t xml:space="preserve"> كالآتي: ربِّ، قد اضمحلّت</w:t>
      </w:r>
      <w:r w:rsidRPr="002E2517">
        <w:rPr>
          <w:rFonts w:ascii="Traditional Arabic" w:hAnsi="Traditional Arabic" w:cs="Traditional Arabic" w:hint="cs"/>
          <w:sz w:val="36"/>
          <w:szCs w:val="36"/>
          <w:rtl/>
        </w:rPr>
        <w:t>ْ</w:t>
      </w:r>
      <w:r w:rsidRPr="002E2517">
        <w:rPr>
          <w:rFonts w:ascii="Traditional Arabic" w:hAnsi="Traditional Arabic" w:cs="Traditional Arabic"/>
          <w:sz w:val="36"/>
          <w:szCs w:val="36"/>
          <w:rtl/>
        </w:rPr>
        <w:t xml:space="preserve"> قُواي من الداخل، </w:t>
      </w:r>
      <w:r w:rsidRPr="002E2517">
        <w:rPr>
          <w:rFonts w:ascii="Traditional Arabic" w:hAnsi="Traditional Arabic" w:cs="Traditional Arabic" w:hint="cs"/>
          <w:sz w:val="36"/>
          <w:szCs w:val="36"/>
          <w:rtl/>
        </w:rPr>
        <w:t>و</w:t>
      </w:r>
      <w:r w:rsidRPr="002E2517">
        <w:rPr>
          <w:rFonts w:ascii="Traditional Arabic" w:hAnsi="Traditional Arabic" w:cs="Traditional Arabic"/>
          <w:sz w:val="36"/>
          <w:szCs w:val="36"/>
          <w:rtl/>
        </w:rPr>
        <w:t>قد تشوّهَ منظري أيضًا</w:t>
      </w:r>
      <w:r w:rsidRPr="002E2517">
        <w:rPr>
          <w:rFonts w:ascii="Traditional Arabic" w:hAnsi="Traditional Arabic" w:cs="Traditional Arabic" w:hint="cs"/>
          <w:sz w:val="36"/>
          <w:szCs w:val="36"/>
          <w:rtl/>
        </w:rPr>
        <w:t>،</w:t>
      </w:r>
      <w:r w:rsidRPr="002E2517">
        <w:rPr>
          <w:rFonts w:ascii="Traditional Arabic" w:hAnsi="Traditional Arabic" w:cs="Traditional Arabic"/>
          <w:sz w:val="36"/>
          <w:szCs w:val="36"/>
          <w:rtl/>
        </w:rPr>
        <w:t xml:space="preserve"> بيد أني معتاد على مِننك وألطافك التي لا نهاية لها، فلم أر</w:t>
      </w:r>
      <w:r w:rsidRPr="002E2517">
        <w:rPr>
          <w:rFonts w:ascii="Traditional Arabic" w:hAnsi="Traditional Arabic" w:cs="Traditional Arabic" w:hint="cs"/>
          <w:sz w:val="36"/>
          <w:szCs w:val="36"/>
          <w:rtl/>
        </w:rPr>
        <w:t xml:space="preserve"> قنوطًا</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cs"/>
          <w:sz w:val="36"/>
          <w:szCs w:val="36"/>
          <w:rtl/>
        </w:rPr>
        <w:t xml:space="preserve">ولا </w:t>
      </w:r>
      <w:r w:rsidRPr="002E2517">
        <w:rPr>
          <w:rFonts w:ascii="Traditional Arabic" w:hAnsi="Traditional Arabic" w:cs="Traditional Arabic"/>
          <w:sz w:val="36"/>
          <w:szCs w:val="36"/>
          <w:rtl/>
        </w:rPr>
        <w:t>فشلاً</w:t>
      </w:r>
      <w:r w:rsidRPr="002E2517">
        <w:rPr>
          <w:rFonts w:ascii="Traditional Arabic" w:hAnsi="Traditional Arabic" w:cs="Traditional Arabic" w:hint="cs"/>
          <w:sz w:val="36"/>
          <w:szCs w:val="36"/>
          <w:rtl/>
        </w:rPr>
        <w:t xml:space="preserve"> قط</w:t>
      </w:r>
      <w:r w:rsidRPr="002E2517">
        <w:rPr>
          <w:rFonts w:ascii="Traditional Arabic" w:hAnsi="Traditional Arabic" w:cs="Traditional Arabic"/>
          <w:sz w:val="36"/>
          <w:szCs w:val="36"/>
          <w:rtl/>
        </w:rPr>
        <w:t>، فص</w:t>
      </w:r>
      <w:r w:rsidRPr="002E2517">
        <w:rPr>
          <w:rFonts w:ascii="Traditional Arabic" w:hAnsi="Traditional Arabic" w:cs="Traditional Arabic" w:hint="cs"/>
          <w:sz w:val="36"/>
          <w:szCs w:val="36"/>
          <w:rtl/>
        </w:rPr>
        <w:t>ُ</w:t>
      </w:r>
      <w:r w:rsidRPr="002E2517">
        <w:rPr>
          <w:rFonts w:ascii="Traditional Arabic" w:hAnsi="Traditional Arabic" w:cs="Traditional Arabic"/>
          <w:sz w:val="36"/>
          <w:szCs w:val="36"/>
          <w:rtl/>
        </w:rPr>
        <w:t>رت بسبب عنايتك أتدلل وأتفاخر بك. إن أقاربي فاسدون ومع ذلك</w:t>
      </w:r>
      <w:r w:rsidRPr="002E2517">
        <w:rPr>
          <w:rFonts w:ascii="Traditional Arabic" w:hAnsi="Traditional Arabic" w:cs="Traditional Arabic" w:hint="cs"/>
          <w:sz w:val="36"/>
          <w:szCs w:val="36"/>
          <w:rtl/>
        </w:rPr>
        <w:t xml:space="preserve"> </w:t>
      </w:r>
      <w:r w:rsidRPr="002E2517">
        <w:rPr>
          <w:rFonts w:ascii="Traditional Arabic" w:hAnsi="Traditional Arabic" w:cs="Traditional Arabic"/>
          <w:sz w:val="36"/>
          <w:szCs w:val="36"/>
          <w:rtl/>
        </w:rPr>
        <w:t>يريدون أن يتبو</w:t>
      </w:r>
      <w:r w:rsidR="005A3A95">
        <w:rPr>
          <w:rFonts w:ascii="Traditional Arabic" w:hAnsi="Traditional Arabic" w:cs="Traditional Arabic" w:hint="cs"/>
          <w:sz w:val="36"/>
          <w:szCs w:val="36"/>
          <w:rtl/>
        </w:rPr>
        <w:t>أ</w:t>
      </w:r>
      <w:r w:rsidRPr="002E2517">
        <w:rPr>
          <w:rFonts w:ascii="Traditional Arabic" w:hAnsi="Traditional Arabic" w:cs="Traditional Arabic"/>
          <w:sz w:val="36"/>
          <w:szCs w:val="36"/>
          <w:rtl/>
        </w:rPr>
        <w:t>وا منصبي الروحاني</w:t>
      </w:r>
      <w:r w:rsidRPr="002E2517">
        <w:rPr>
          <w:rFonts w:ascii="Traditional Arabic" w:hAnsi="Traditional Arabic" w:cs="Traditional Arabic" w:hint="cs"/>
          <w:sz w:val="36"/>
          <w:szCs w:val="36"/>
          <w:rtl/>
        </w:rPr>
        <w:t>، و</w:t>
      </w:r>
      <w:r w:rsidRPr="002E2517">
        <w:rPr>
          <w:rFonts w:ascii="Traditional Arabic" w:hAnsi="Traditional Arabic" w:cs="Traditional Arabic"/>
          <w:sz w:val="36"/>
          <w:szCs w:val="36"/>
          <w:rtl/>
        </w:rPr>
        <w:t>أما زوجتي فغير قادرة</w:t>
      </w:r>
      <w:r w:rsidRPr="002E2517">
        <w:rPr>
          <w:rFonts w:ascii="Traditional Arabic" w:hAnsi="Traditional Arabic" w:cs="Traditional Arabic" w:hint="cs"/>
          <w:sz w:val="36"/>
          <w:szCs w:val="36"/>
          <w:rtl/>
        </w:rPr>
        <w:t xml:space="preserve"> على </w:t>
      </w:r>
      <w:r w:rsidRPr="002E2517">
        <w:rPr>
          <w:rFonts w:ascii="Traditional Arabic" w:hAnsi="Traditional Arabic" w:cs="Traditional Arabic"/>
          <w:sz w:val="36"/>
          <w:szCs w:val="36"/>
          <w:rtl/>
        </w:rPr>
        <w:t>أن تلد</w:t>
      </w:r>
      <w:r w:rsidRPr="002E2517">
        <w:rPr>
          <w:rFonts w:ascii="Traditional Arabic" w:hAnsi="Traditional Arabic" w:cs="Traditional Arabic" w:hint="cs"/>
          <w:sz w:val="36"/>
          <w:szCs w:val="36"/>
          <w:rtl/>
        </w:rPr>
        <w:t>،</w:t>
      </w:r>
      <w:r w:rsidRPr="002E2517">
        <w:rPr>
          <w:rFonts w:ascii="Traditional Arabic" w:hAnsi="Traditional Arabic" w:cs="Traditional Arabic"/>
          <w:sz w:val="36"/>
          <w:szCs w:val="36"/>
          <w:rtl/>
        </w:rPr>
        <w:t xml:space="preserve"> ومع كل هذا جئتك للسؤال</w:t>
      </w:r>
      <w:r w:rsidRPr="002E2517">
        <w:rPr>
          <w:rFonts w:ascii="Traditional Arabic" w:hAnsi="Traditional Arabic" w:cs="Traditional Arabic" w:hint="cs"/>
          <w:sz w:val="36"/>
          <w:szCs w:val="36"/>
          <w:rtl/>
        </w:rPr>
        <w:t xml:space="preserve">، </w:t>
      </w:r>
      <w:r w:rsidRPr="002E2517">
        <w:rPr>
          <w:rFonts w:ascii="Traditional Arabic" w:hAnsi="Traditional Arabic" w:cs="Traditional Arabic"/>
          <w:sz w:val="36"/>
          <w:szCs w:val="36"/>
          <w:rtl/>
        </w:rPr>
        <w:t>و</w:t>
      </w:r>
      <w:r w:rsidRPr="002E2517">
        <w:rPr>
          <w:rFonts w:ascii="Traditional Arabic" w:hAnsi="Traditional Arabic" w:cs="Traditional Arabic" w:hint="cs"/>
          <w:sz w:val="36"/>
          <w:szCs w:val="36"/>
          <w:rtl/>
        </w:rPr>
        <w:t xml:space="preserve">إن ما </w:t>
      </w:r>
      <w:r w:rsidRPr="002E2517">
        <w:rPr>
          <w:rFonts w:ascii="Traditional Arabic" w:hAnsi="Traditional Arabic" w:cs="Traditional Arabic"/>
          <w:sz w:val="36"/>
          <w:szCs w:val="36"/>
          <w:rtl/>
        </w:rPr>
        <w:t>أريده منك هو أن تهَب لي ولدًا، يكون وليًّا لي وشبيهًا بي تمامًا</w:t>
      </w:r>
      <w:r w:rsidRPr="002E2517">
        <w:rPr>
          <w:rFonts w:ascii="Traditional Arabic" w:hAnsi="Traditional Arabic" w:cs="Traditional Arabic" w:hint="cs"/>
          <w:sz w:val="36"/>
          <w:szCs w:val="36"/>
          <w:rtl/>
        </w:rPr>
        <w:t>،</w:t>
      </w:r>
      <w:r w:rsidRPr="002E2517">
        <w:rPr>
          <w:rFonts w:ascii="Traditional Arabic" w:hAnsi="Traditional Arabic" w:cs="Traditional Arabic"/>
          <w:sz w:val="36"/>
          <w:szCs w:val="36"/>
          <w:rtl/>
        </w:rPr>
        <w:t xml:space="preserve"> ولدًا يحيا بعدي</w:t>
      </w:r>
      <w:r w:rsidRPr="002E2517">
        <w:rPr>
          <w:rFonts w:ascii="Traditional Arabic" w:hAnsi="Traditional Arabic" w:cs="Traditional Arabic" w:hint="cs"/>
          <w:sz w:val="36"/>
          <w:szCs w:val="36"/>
          <w:rtl/>
        </w:rPr>
        <w:t xml:space="preserve"> </w:t>
      </w:r>
      <w:r w:rsidRPr="002E2517">
        <w:rPr>
          <w:rFonts w:ascii="Traditional Arabic" w:hAnsi="Traditional Arabic" w:cs="Traditional Arabic"/>
          <w:sz w:val="36"/>
          <w:szCs w:val="36"/>
          <w:rtl/>
        </w:rPr>
        <w:t>ويحمي أسرتي</w:t>
      </w:r>
      <w:r w:rsidRPr="002E2517">
        <w:rPr>
          <w:rFonts w:ascii="Traditional Arabic" w:hAnsi="Traditional Arabic" w:cs="Traditional Arabic" w:hint="cs"/>
          <w:sz w:val="36"/>
          <w:szCs w:val="36"/>
          <w:rtl/>
        </w:rPr>
        <w:t>،</w:t>
      </w:r>
      <w:r w:rsidRPr="002E2517">
        <w:rPr>
          <w:rFonts w:ascii="Traditional Arabic" w:hAnsi="Traditional Arabic" w:cs="Traditional Arabic"/>
          <w:sz w:val="36"/>
          <w:szCs w:val="36"/>
          <w:rtl/>
        </w:rPr>
        <w:t xml:space="preserve"> ولدًا يتخلق بأخلاقي وأخلاق آل يعقوب</w:t>
      </w:r>
      <w:r w:rsidRPr="002E2517">
        <w:rPr>
          <w:rFonts w:ascii="Traditional Arabic" w:hAnsi="Traditional Arabic" w:cs="Traditional Arabic" w:hint="cs"/>
          <w:sz w:val="36"/>
          <w:szCs w:val="36"/>
          <w:rtl/>
        </w:rPr>
        <w:t>،</w:t>
      </w:r>
      <w:r w:rsidRPr="002E2517">
        <w:rPr>
          <w:rFonts w:ascii="Traditional Arabic" w:hAnsi="Traditional Arabic" w:cs="Traditional Arabic"/>
          <w:sz w:val="36"/>
          <w:szCs w:val="36"/>
          <w:rtl/>
        </w:rPr>
        <w:t xml:space="preserve"> فلا يخلّد اسمي فقط بل اسم أجداده</w:t>
      </w:r>
      <w:r w:rsidRPr="002E2517">
        <w:rPr>
          <w:rFonts w:ascii="Traditional Arabic" w:hAnsi="Traditional Arabic" w:cs="Traditional Arabic" w:hint="cs"/>
          <w:sz w:val="36"/>
          <w:szCs w:val="36"/>
          <w:rtl/>
        </w:rPr>
        <w:t xml:space="preserve"> أيضا،</w:t>
      </w:r>
      <w:r w:rsidRPr="002E2517">
        <w:rPr>
          <w:rFonts w:ascii="Traditional Arabic" w:hAnsi="Traditional Arabic" w:cs="Traditional Arabic"/>
          <w:sz w:val="36"/>
          <w:szCs w:val="36"/>
          <w:rtl/>
        </w:rPr>
        <w:t xml:space="preserve"> ثم لا يكون مقبولاً في الناس فحسب، بل يكون أيضًا مرضيًّا عندك يا رب.</w:t>
      </w:r>
      <w:r w:rsidRPr="002E2517">
        <w:rPr>
          <w:rFonts w:ascii="Traditional Arabic" w:hAnsi="Traditional Arabic" w:cs="Traditional Arabic" w:hint="cs"/>
          <w:sz w:val="36"/>
          <w:szCs w:val="36"/>
          <w:rtl/>
        </w:rPr>
        <w:t xml:space="preserve"> (التفسير الكبير مج</w:t>
      </w:r>
      <w:r w:rsidR="0001756B">
        <w:rPr>
          <w:rFonts w:ascii="Traditional Arabic" w:hAnsi="Traditional Arabic" w:cs="Traditional Arabic" w:hint="cs"/>
          <w:sz w:val="36"/>
          <w:szCs w:val="36"/>
          <w:rtl/>
        </w:rPr>
        <w:t>ل</w:t>
      </w:r>
      <w:r w:rsidRPr="002E2517">
        <w:rPr>
          <w:rFonts w:ascii="Traditional Arabic" w:hAnsi="Traditional Arabic" w:cs="Traditional Arabic" w:hint="cs"/>
          <w:sz w:val="36"/>
          <w:szCs w:val="36"/>
          <w:rtl/>
        </w:rPr>
        <w:t>د 5 ص 125)</w:t>
      </w:r>
    </w:p>
    <w:p w14:paraId="7BBE8470" w14:textId="71177A78" w:rsidR="005F69B0" w:rsidRPr="002E2517" w:rsidRDefault="005F69B0" w:rsidP="008E5D65">
      <w:pPr>
        <w:pStyle w:val="Text"/>
        <w:spacing w:line="20" w:lineRule="atLeast"/>
        <w:ind w:firstLine="0"/>
        <w:rPr>
          <w:rFonts w:ascii="Traditional Arabic" w:hAnsi="Traditional Arabic" w:cs="Traditional Arabic"/>
          <w:sz w:val="36"/>
          <w:szCs w:val="36"/>
          <w:rtl/>
        </w:rPr>
      </w:pPr>
      <w:r w:rsidRPr="002E2517">
        <w:rPr>
          <w:rFonts w:ascii="Traditional Arabic" w:hAnsi="Traditional Arabic" w:cs="Traditional Arabic" w:hint="cs"/>
          <w:sz w:val="36"/>
          <w:szCs w:val="36"/>
          <w:rtl/>
        </w:rPr>
        <w:t>هذا دعاء يجب أن يدعو به كل واحد منا، بل يحب قلب كل واحد منا أن يدعو بأن يكون له أولاد صالحون. ثم يجب أن ندعو الله تعالى عند ولادة الأولاد وبعد ولادتهم أيضا</w:t>
      </w:r>
      <w:r w:rsidR="00295BE1">
        <w:rPr>
          <w:rFonts w:ascii="Traditional Arabic" w:hAnsi="Traditional Arabic" w:cs="Traditional Arabic" w:hint="cs"/>
          <w:sz w:val="36"/>
          <w:szCs w:val="36"/>
          <w:rtl/>
        </w:rPr>
        <w:t>.</w:t>
      </w:r>
      <w:r w:rsidRPr="002E2517">
        <w:rPr>
          <w:rFonts w:ascii="Traditional Arabic" w:hAnsi="Traditional Arabic" w:cs="Traditional Arabic" w:hint="cs"/>
          <w:sz w:val="36"/>
          <w:szCs w:val="36"/>
          <w:rtl/>
        </w:rPr>
        <w:t xml:space="preserve"> يجب أن نداوم على الدعاء بأن يكون أولادنا أهل دين وصلاح، لأن دعوات الوالدين بحق الأولاد مجابة، وهذا ما علّمنا</w:t>
      </w:r>
      <w:r w:rsidR="008E5D65">
        <w:rPr>
          <w:rFonts w:ascii="Traditional Arabic" w:hAnsi="Traditional Arabic" w:cs="Traditional Arabic" w:hint="cs"/>
          <w:sz w:val="36"/>
          <w:szCs w:val="36"/>
          <w:rtl/>
        </w:rPr>
        <w:t>ه</w:t>
      </w:r>
      <w:r w:rsidRPr="002E2517">
        <w:rPr>
          <w:rFonts w:ascii="Traditional Arabic" w:hAnsi="Traditional Arabic" w:cs="Traditional Arabic" w:hint="cs"/>
          <w:sz w:val="36"/>
          <w:szCs w:val="36"/>
          <w:rtl/>
        </w:rPr>
        <w:t xml:space="preserve"> الله وأوصانا به. </w:t>
      </w:r>
    </w:p>
    <w:p w14:paraId="56EBC3A2" w14:textId="0E57031D" w:rsidR="005F69B0" w:rsidRPr="002E2517" w:rsidRDefault="005F69B0" w:rsidP="008E5D65">
      <w:pPr>
        <w:pStyle w:val="Text"/>
        <w:spacing w:line="20" w:lineRule="atLeast"/>
        <w:rPr>
          <w:rFonts w:ascii="Traditional Arabic" w:hAnsi="Traditional Arabic" w:cs="Traditional Arabic"/>
          <w:sz w:val="36"/>
          <w:szCs w:val="36"/>
          <w:rtl/>
        </w:rPr>
      </w:pPr>
      <w:r w:rsidRPr="002E2517">
        <w:rPr>
          <w:rFonts w:ascii="Traditional Arabic" w:hAnsi="Traditional Arabic" w:cs="Traditional Arabic" w:hint="cs"/>
          <w:sz w:val="36"/>
          <w:szCs w:val="36"/>
          <w:rtl/>
        </w:rPr>
        <w:t>وهناك أمر ضمني، بل هو من صلب هذا الموضوع عندي، وهو أن دعاء الوالدين لأولادهم إذا كان مجابا بصورة خير، فإن دعاءهم على الأولاد الذين لا يطيعونهم يمكن أن يجاب أيضا بصورة شر. فليحذر</w:t>
      </w:r>
      <w:r w:rsidR="00295BE1">
        <w:rPr>
          <w:rFonts w:ascii="Traditional Arabic" w:hAnsi="Traditional Arabic" w:cs="Traditional Arabic" w:hint="cs"/>
          <w:sz w:val="36"/>
          <w:szCs w:val="36"/>
          <w:rtl/>
        </w:rPr>
        <w:t xml:space="preserve"> الأولاد</w:t>
      </w:r>
      <w:r w:rsidRPr="002E2517">
        <w:rPr>
          <w:rFonts w:ascii="Traditional Arabic" w:hAnsi="Traditional Arabic" w:cs="Traditional Arabic" w:hint="cs"/>
          <w:sz w:val="36"/>
          <w:szCs w:val="36"/>
          <w:rtl/>
        </w:rPr>
        <w:t xml:space="preserve"> من دعاء كهذا من قِبل الوالدين. في بعض الأحيان يقف الأولاد في وجه الوالدين بكل وقاحة عند اختلافهم معهم في قضية عقار أو غيرها، ويكتب لي البعض مثل هذه الحالات، فيصير الموقف مخيفا ومشينا في بعض الأحيان. لذا يجب على مثل هؤلاء الأولاد أن يضعوا في الاعتبار هذا التعليم. وقد أمر النبي </w:t>
      </w:r>
      <w:r w:rsidR="008E5D65" w:rsidRPr="008E5D65">
        <w:rPr>
          <w:rFonts w:ascii="Traditional Arabic" w:hAnsi="Traditional Arabic" w:cs="Traditional Arabic"/>
          <w:sz w:val="36"/>
          <w:szCs w:val="36"/>
        </w:rPr>
        <w:sym w:font="AGA Arabesque" w:char="F072"/>
      </w:r>
      <w:r w:rsidR="008E5D65">
        <w:rPr>
          <w:rFonts w:ascii="Traditional Arabic" w:hAnsi="Traditional Arabic" w:cs="Traditional Arabic" w:hint="cs"/>
          <w:sz w:val="36"/>
          <w:szCs w:val="36"/>
          <w:rtl/>
        </w:rPr>
        <w:t xml:space="preserve"> </w:t>
      </w:r>
      <w:r w:rsidRPr="002E2517">
        <w:rPr>
          <w:rFonts w:ascii="Traditional Arabic" w:hAnsi="Traditional Arabic" w:cs="Traditional Arabic" w:hint="cs"/>
          <w:sz w:val="36"/>
          <w:szCs w:val="36"/>
          <w:rtl/>
        </w:rPr>
        <w:t>بالإحسان إلى الأم خاصة، وقال أمك أحق بحسن معام</w:t>
      </w:r>
      <w:r w:rsidR="00295BE1">
        <w:rPr>
          <w:rFonts w:ascii="Traditional Arabic" w:hAnsi="Traditional Arabic" w:cs="Traditional Arabic" w:hint="cs"/>
          <w:sz w:val="36"/>
          <w:szCs w:val="36"/>
          <w:rtl/>
        </w:rPr>
        <w:t>ل</w:t>
      </w:r>
      <w:r w:rsidRPr="002E2517">
        <w:rPr>
          <w:rFonts w:ascii="Traditional Arabic" w:hAnsi="Traditional Arabic" w:cs="Traditional Arabic" w:hint="cs"/>
          <w:sz w:val="36"/>
          <w:szCs w:val="36"/>
          <w:rtl/>
        </w:rPr>
        <w:t xml:space="preserve">تك. لقد أمر الله تعالى في القرآن الحكيم </w:t>
      </w:r>
      <w:r w:rsidR="001F4CE5">
        <w:rPr>
          <w:rFonts w:ascii="Traditional Arabic" w:hAnsi="Traditional Arabic" w:cs="Traditional Arabic"/>
          <w:sz w:val="36"/>
          <w:szCs w:val="36"/>
        </w:rPr>
        <w:sym w:font="AGA Arabesque" w:char="F05D"/>
      </w:r>
      <w:r w:rsidR="001F4CE5" w:rsidRPr="001F4CE5">
        <w:rPr>
          <w:rFonts w:ascii="Traditional Arabic" w:hAnsi="Traditional Arabic" w:cs="Traditional Arabic"/>
          <w:sz w:val="36"/>
          <w:szCs w:val="36"/>
          <w:rtl/>
        </w:rPr>
        <w:t>فَلَا تَقُلْ لَهُمَا أُفٍّ</w:t>
      </w:r>
      <w:r w:rsidR="001F4CE5">
        <w:rPr>
          <w:rFonts w:ascii="Traditional Arabic" w:hAnsi="Traditional Arabic" w:cs="Traditional Arabic"/>
          <w:sz w:val="36"/>
          <w:szCs w:val="36"/>
        </w:rPr>
        <w:sym w:font="AGA Arabesque" w:char="F05B"/>
      </w:r>
      <w:r w:rsidRPr="002E2517">
        <w:rPr>
          <w:rFonts w:ascii="Traditional Arabic" w:hAnsi="Traditional Arabic" w:cs="Traditional Arabic" w:hint="cs"/>
          <w:sz w:val="36"/>
          <w:szCs w:val="36"/>
          <w:rtl/>
        </w:rPr>
        <w:t xml:space="preserve">، ليبين أنه إذا أصابك من الوالدين أذًى، وظننت أنهما </w:t>
      </w:r>
      <w:r w:rsidRPr="002E2517">
        <w:rPr>
          <w:rFonts w:ascii="Traditional Arabic" w:hAnsi="Traditional Arabic" w:cs="Traditional Arabic" w:hint="cs"/>
          <w:sz w:val="36"/>
          <w:szCs w:val="36"/>
          <w:rtl/>
        </w:rPr>
        <w:lastRenderedPageBreak/>
        <w:t>يهضمان حقك، وأن سلوكهما معك ليس صحيحا، فأيضا يجب ألا تسيء الكلام معهم.</w:t>
      </w:r>
    </w:p>
    <w:p w14:paraId="2DBCFCF0" w14:textId="4E574C38" w:rsidR="00345562" w:rsidRPr="002E2517" w:rsidRDefault="00C3284F" w:rsidP="002E2517">
      <w:pPr>
        <w:bidi/>
        <w:spacing w:after="0" w:line="20" w:lineRule="atLeast"/>
        <w:jc w:val="both"/>
        <w:rPr>
          <w:rFonts w:ascii="Traditional Arabic" w:hAnsi="Traditional Arabic" w:cs="Traditional Arabic"/>
          <w:sz w:val="40"/>
          <w:szCs w:val="40"/>
          <w:rtl/>
        </w:rPr>
      </w:pPr>
      <w:r w:rsidRPr="002E2517">
        <w:rPr>
          <w:rFonts w:ascii="Traditional Arabic" w:hAnsi="Traditional Arabic" w:cs="Traditional Arabic"/>
          <w:sz w:val="40"/>
          <w:szCs w:val="40"/>
          <w:rtl/>
        </w:rPr>
        <w:t>وإلا لم ي</w:t>
      </w:r>
      <w:r w:rsidR="00760E2F" w:rsidRPr="002E2517">
        <w:rPr>
          <w:rFonts w:ascii="Traditional Arabic" w:hAnsi="Traditional Arabic" w:cs="Traditional Arabic" w:hint="cs"/>
          <w:sz w:val="40"/>
          <w:szCs w:val="40"/>
          <w:rtl/>
        </w:rPr>
        <w:t>ختل</w:t>
      </w:r>
      <w:r w:rsidR="00687B04" w:rsidRPr="002E2517">
        <w:rPr>
          <w:rFonts w:ascii="Traditional Arabic" w:hAnsi="Traditional Arabic" w:cs="Traditional Arabic" w:hint="cs"/>
          <w:sz w:val="40"/>
          <w:szCs w:val="40"/>
          <w:rtl/>
        </w:rPr>
        <w:t>ّ</w:t>
      </w:r>
      <w:r w:rsidR="00760E2F" w:rsidRPr="002E2517">
        <w:rPr>
          <w:rFonts w:ascii="Traditional Arabic" w:hAnsi="Traditional Arabic" w:cs="Traditional Arabic" w:hint="cs"/>
          <w:sz w:val="40"/>
          <w:szCs w:val="40"/>
          <w:rtl/>
        </w:rPr>
        <w:t xml:space="preserve"> </w:t>
      </w:r>
      <w:r w:rsidRPr="002E2517">
        <w:rPr>
          <w:rFonts w:ascii="Traditional Arabic" w:hAnsi="Traditional Arabic" w:cs="Traditional Arabic"/>
          <w:sz w:val="40"/>
          <w:szCs w:val="40"/>
          <w:rtl/>
        </w:rPr>
        <w:t xml:space="preserve">دماغ أحدهم أن يستفيد من </w:t>
      </w:r>
      <w:r w:rsidR="00897A08" w:rsidRPr="002E2517">
        <w:rPr>
          <w:rFonts w:ascii="Traditional Arabic" w:hAnsi="Traditional Arabic" w:cs="Traditional Arabic"/>
          <w:sz w:val="40"/>
          <w:szCs w:val="40"/>
          <w:rtl/>
        </w:rPr>
        <w:t>ألطاف</w:t>
      </w:r>
      <w:r w:rsidRPr="002E2517">
        <w:rPr>
          <w:rFonts w:ascii="Traditional Arabic" w:hAnsi="Traditional Arabic" w:cs="Traditional Arabic"/>
          <w:sz w:val="40"/>
          <w:szCs w:val="40"/>
          <w:rtl/>
        </w:rPr>
        <w:t xml:space="preserve"> الوالدين وهم</w:t>
      </w:r>
      <w:r w:rsidR="00687B04" w:rsidRPr="002E2517">
        <w:rPr>
          <w:rFonts w:ascii="Traditional Arabic" w:hAnsi="Traditional Arabic" w:cs="Traditional Arabic" w:hint="cs"/>
          <w:sz w:val="40"/>
          <w:szCs w:val="40"/>
          <w:rtl/>
        </w:rPr>
        <w:t>ا</w:t>
      </w:r>
      <w:r w:rsidRPr="002E2517">
        <w:rPr>
          <w:rFonts w:ascii="Traditional Arabic" w:hAnsi="Traditional Arabic" w:cs="Traditional Arabic"/>
          <w:sz w:val="40"/>
          <w:szCs w:val="40"/>
          <w:rtl/>
        </w:rPr>
        <w:t xml:space="preserve"> يحقق</w:t>
      </w:r>
      <w:r w:rsidR="00687B04" w:rsidRPr="002E2517">
        <w:rPr>
          <w:rFonts w:ascii="Traditional Arabic" w:hAnsi="Traditional Arabic" w:cs="Traditional Arabic" w:hint="cs"/>
          <w:sz w:val="40"/>
          <w:szCs w:val="40"/>
          <w:rtl/>
        </w:rPr>
        <w:t>ا</w:t>
      </w:r>
      <w:r w:rsidRPr="002E2517">
        <w:rPr>
          <w:rFonts w:ascii="Traditional Arabic" w:hAnsi="Traditional Arabic" w:cs="Traditional Arabic"/>
          <w:sz w:val="40"/>
          <w:szCs w:val="40"/>
          <w:rtl/>
        </w:rPr>
        <w:t>ن كل رغبة ل</w:t>
      </w:r>
      <w:r w:rsidR="00687B04" w:rsidRPr="002E2517">
        <w:rPr>
          <w:rFonts w:ascii="Traditional Arabic" w:hAnsi="Traditional Arabic" w:cs="Traditional Arabic" w:hint="cs"/>
          <w:sz w:val="40"/>
          <w:szCs w:val="40"/>
          <w:rtl/>
        </w:rPr>
        <w:t>ه،</w:t>
      </w:r>
      <w:r w:rsidRPr="002E2517">
        <w:rPr>
          <w:rFonts w:ascii="Traditional Arabic" w:hAnsi="Traditional Arabic" w:cs="Traditional Arabic"/>
          <w:sz w:val="40"/>
          <w:szCs w:val="40"/>
          <w:rtl/>
        </w:rPr>
        <w:t xml:space="preserve"> ومع ذلك يعصيه</w:t>
      </w:r>
      <w:r w:rsidR="002E2517" w:rsidRPr="002E2517">
        <w:rPr>
          <w:rFonts w:ascii="Traditional Arabic" w:hAnsi="Traditional Arabic" w:cs="Traditional Arabic"/>
          <w:sz w:val="40"/>
          <w:szCs w:val="40"/>
          <w:rtl/>
        </w:rPr>
        <w:t>ما أو يقول لهما كلاما غير لائق</w:t>
      </w:r>
      <w:r w:rsidR="002E2517" w:rsidRPr="002E2517">
        <w:rPr>
          <w:rFonts w:ascii="Traditional Arabic" w:hAnsi="Traditional Arabic" w:cs="Traditional Arabic" w:hint="cs"/>
          <w:sz w:val="40"/>
          <w:szCs w:val="40"/>
          <w:rtl/>
        </w:rPr>
        <w:t>.</w:t>
      </w:r>
      <w:r w:rsidRPr="002E2517">
        <w:rPr>
          <w:rFonts w:ascii="Traditional Arabic" w:hAnsi="Traditional Arabic" w:cs="Traditional Arabic"/>
          <w:sz w:val="40"/>
          <w:szCs w:val="40"/>
          <w:rtl/>
        </w:rPr>
        <w:t xml:space="preserve"> فكما قلت سابقا كثير من </w:t>
      </w:r>
      <w:r w:rsidR="00295BE1">
        <w:rPr>
          <w:rFonts w:ascii="Traditional Arabic" w:hAnsi="Traditional Arabic" w:cs="Traditional Arabic" w:hint="cs"/>
          <w:sz w:val="40"/>
          <w:szCs w:val="40"/>
          <w:rtl/>
        </w:rPr>
        <w:t>الآباء</w:t>
      </w:r>
      <w:r w:rsidR="00295BE1" w:rsidRPr="002E2517">
        <w:rPr>
          <w:rFonts w:ascii="Traditional Arabic" w:hAnsi="Traditional Arabic" w:cs="Traditional Arabic"/>
          <w:sz w:val="40"/>
          <w:szCs w:val="40"/>
          <w:rtl/>
        </w:rPr>
        <w:t xml:space="preserve"> </w:t>
      </w:r>
      <w:r w:rsidRPr="002E2517">
        <w:rPr>
          <w:rFonts w:ascii="Traditional Arabic" w:hAnsi="Traditional Arabic" w:cs="Traditional Arabic"/>
          <w:sz w:val="40"/>
          <w:szCs w:val="40"/>
          <w:rtl/>
        </w:rPr>
        <w:t>يذكرون في رسائلهم عدم استجابة أولادهم لهم، ففي هذا الخصوص من واجب الوالدين وأكبر مس</w:t>
      </w:r>
      <w:r w:rsidR="005A3A95">
        <w:rPr>
          <w:rFonts w:ascii="Traditional Arabic" w:hAnsi="Traditional Arabic" w:cs="Traditional Arabic" w:hint="cs"/>
          <w:sz w:val="40"/>
          <w:szCs w:val="40"/>
          <w:rtl/>
        </w:rPr>
        <w:t>ؤ</w:t>
      </w:r>
      <w:r w:rsidRPr="002E2517">
        <w:rPr>
          <w:rFonts w:ascii="Traditional Arabic" w:hAnsi="Traditional Arabic" w:cs="Traditional Arabic"/>
          <w:sz w:val="40"/>
          <w:szCs w:val="40"/>
          <w:rtl/>
        </w:rPr>
        <w:t>ولية تقع عليهم أن يظلوا يدعو</w:t>
      </w:r>
      <w:r w:rsidR="00295BE1">
        <w:rPr>
          <w:rFonts w:ascii="Traditional Arabic" w:hAnsi="Traditional Arabic" w:cs="Traditional Arabic" w:hint="cs"/>
          <w:sz w:val="40"/>
          <w:szCs w:val="40"/>
          <w:rtl/>
        </w:rPr>
        <w:t>ن</w:t>
      </w:r>
      <w:r w:rsidRPr="002E2517">
        <w:rPr>
          <w:rFonts w:ascii="Traditional Arabic" w:hAnsi="Traditional Arabic" w:cs="Traditional Arabic"/>
          <w:sz w:val="40"/>
          <w:szCs w:val="40"/>
          <w:rtl/>
        </w:rPr>
        <w:t xml:space="preserve"> لأولادهم منذ ولاد</w:t>
      </w:r>
      <w:r w:rsidR="00897A08" w:rsidRPr="002E2517">
        <w:rPr>
          <w:rFonts w:ascii="Traditional Arabic" w:hAnsi="Traditional Arabic" w:cs="Traditional Arabic"/>
          <w:sz w:val="40"/>
          <w:szCs w:val="40"/>
          <w:rtl/>
        </w:rPr>
        <w:t>تهم</w:t>
      </w:r>
      <w:r w:rsidRPr="002E2517">
        <w:rPr>
          <w:rFonts w:ascii="Traditional Arabic" w:hAnsi="Traditional Arabic" w:cs="Traditional Arabic"/>
          <w:sz w:val="40"/>
          <w:szCs w:val="40"/>
          <w:rtl/>
        </w:rPr>
        <w:t xml:space="preserve"> إلى آخر </w:t>
      </w:r>
      <w:r w:rsidR="00897A08" w:rsidRPr="002E2517">
        <w:rPr>
          <w:rFonts w:ascii="Traditional Arabic" w:hAnsi="Traditional Arabic" w:cs="Traditional Arabic"/>
          <w:sz w:val="40"/>
          <w:szCs w:val="40"/>
          <w:rtl/>
        </w:rPr>
        <w:t>أ</w:t>
      </w:r>
      <w:r w:rsidRPr="002E2517">
        <w:rPr>
          <w:rFonts w:ascii="Traditional Arabic" w:hAnsi="Traditional Arabic" w:cs="Traditional Arabic"/>
          <w:sz w:val="40"/>
          <w:szCs w:val="40"/>
          <w:rtl/>
        </w:rPr>
        <w:t>نفاسهم، ليكونوا سليمي الطبع وصالحين، و</w:t>
      </w:r>
      <w:r w:rsidR="00897A08" w:rsidRPr="002E2517">
        <w:rPr>
          <w:rFonts w:ascii="Traditional Arabic" w:hAnsi="Traditional Arabic" w:cs="Traditional Arabic"/>
          <w:sz w:val="40"/>
          <w:szCs w:val="40"/>
          <w:rtl/>
        </w:rPr>
        <w:t>أ</w:t>
      </w:r>
      <w:r w:rsidRPr="002E2517">
        <w:rPr>
          <w:rFonts w:ascii="Traditional Arabic" w:hAnsi="Traditional Arabic" w:cs="Traditional Arabic"/>
          <w:sz w:val="40"/>
          <w:szCs w:val="40"/>
          <w:rtl/>
        </w:rPr>
        <w:t xml:space="preserve">لا يقبلوا كل كلام لهم دوما سواء أكان جائزا أو غير جائز، ولا </w:t>
      </w:r>
      <w:r w:rsidR="00897A08" w:rsidRPr="002E2517">
        <w:rPr>
          <w:rFonts w:ascii="Traditional Arabic" w:hAnsi="Traditional Arabic" w:cs="Traditional Arabic"/>
          <w:sz w:val="40"/>
          <w:szCs w:val="40"/>
          <w:rtl/>
        </w:rPr>
        <w:t>ينووا من تربية</w:t>
      </w:r>
      <w:r w:rsidRPr="002E2517">
        <w:rPr>
          <w:rFonts w:ascii="Traditional Arabic" w:hAnsi="Traditional Arabic" w:cs="Traditional Arabic"/>
          <w:sz w:val="40"/>
          <w:szCs w:val="40"/>
          <w:rtl/>
        </w:rPr>
        <w:t xml:space="preserve"> الأول</w:t>
      </w:r>
      <w:r w:rsidR="00E1181B" w:rsidRPr="002E2517">
        <w:rPr>
          <w:rFonts w:ascii="Traditional Arabic" w:hAnsi="Traditional Arabic" w:cs="Traditional Arabic"/>
          <w:sz w:val="40"/>
          <w:szCs w:val="40"/>
          <w:rtl/>
        </w:rPr>
        <w:t xml:space="preserve">اد أن </w:t>
      </w:r>
      <w:r w:rsidR="00897A08" w:rsidRPr="002E2517">
        <w:rPr>
          <w:rFonts w:ascii="Traditional Arabic" w:hAnsi="Traditional Arabic" w:cs="Traditional Arabic"/>
          <w:sz w:val="40"/>
          <w:szCs w:val="40"/>
          <w:rtl/>
        </w:rPr>
        <w:t>يرثوا</w:t>
      </w:r>
      <w:r w:rsidR="00E1181B" w:rsidRPr="002E2517">
        <w:rPr>
          <w:rFonts w:ascii="Traditional Arabic" w:hAnsi="Traditional Arabic" w:cs="Traditional Arabic"/>
          <w:sz w:val="40"/>
          <w:szCs w:val="40"/>
          <w:rtl/>
        </w:rPr>
        <w:t xml:space="preserve"> إرثهم فقط</w:t>
      </w:r>
      <w:r w:rsidR="00897A08" w:rsidRPr="002E2517">
        <w:rPr>
          <w:rFonts w:ascii="Traditional Arabic" w:hAnsi="Traditional Arabic" w:cs="Traditional Arabic"/>
          <w:sz w:val="40"/>
          <w:szCs w:val="40"/>
          <w:rtl/>
        </w:rPr>
        <w:t>.</w:t>
      </w:r>
      <w:r w:rsidR="00E1181B" w:rsidRPr="002E2517">
        <w:rPr>
          <w:rFonts w:ascii="Traditional Arabic" w:hAnsi="Traditional Arabic" w:cs="Traditional Arabic"/>
          <w:sz w:val="40"/>
          <w:szCs w:val="40"/>
          <w:rtl/>
        </w:rPr>
        <w:t xml:space="preserve"> وسوف أقرأ عليكم لاحقا مقتبسات من كلام المسيح الموعود </w:t>
      </w:r>
      <w:r w:rsidR="00E1181B" w:rsidRPr="002E2517">
        <w:rPr>
          <w:rFonts w:ascii="Traditional Arabic" w:hAnsi="Traditional Arabic" w:cs="Traditional Arabic"/>
          <w:sz w:val="40"/>
          <w:szCs w:val="40"/>
        </w:rPr>
        <w:sym w:font="AGA Arabesque" w:char="F075"/>
      </w:r>
      <w:r w:rsidR="00E1181B" w:rsidRPr="002E2517">
        <w:rPr>
          <w:rFonts w:ascii="Traditional Arabic" w:hAnsi="Traditional Arabic" w:cs="Traditional Arabic"/>
          <w:sz w:val="40"/>
          <w:szCs w:val="40"/>
          <w:rtl/>
        </w:rPr>
        <w:t xml:space="preserve"> ال</w:t>
      </w:r>
      <w:r w:rsidR="00897A08" w:rsidRPr="002E2517">
        <w:rPr>
          <w:rFonts w:ascii="Traditional Arabic" w:hAnsi="Traditional Arabic" w:cs="Traditional Arabic"/>
          <w:sz w:val="40"/>
          <w:szCs w:val="40"/>
          <w:rtl/>
        </w:rPr>
        <w:t>ت</w:t>
      </w:r>
      <w:r w:rsidR="00E1181B" w:rsidRPr="002E2517">
        <w:rPr>
          <w:rFonts w:ascii="Traditional Arabic" w:hAnsi="Traditional Arabic" w:cs="Traditional Arabic"/>
          <w:sz w:val="40"/>
          <w:szCs w:val="40"/>
          <w:rtl/>
        </w:rPr>
        <w:t>ي</w:t>
      </w:r>
      <w:r w:rsidR="005A3A95">
        <w:rPr>
          <w:rFonts w:ascii="Traditional Arabic" w:hAnsi="Traditional Arabic" w:cs="Traditional Arabic"/>
          <w:sz w:val="40"/>
          <w:szCs w:val="40"/>
          <w:rtl/>
        </w:rPr>
        <w:t xml:space="preserve"> </w:t>
      </w:r>
      <w:r w:rsidR="007E72D0">
        <w:rPr>
          <w:rFonts w:ascii="Traditional Arabic" w:hAnsi="Traditional Arabic" w:cs="Traditional Arabic" w:hint="cs"/>
          <w:sz w:val="40"/>
          <w:szCs w:val="40"/>
          <w:rtl/>
        </w:rPr>
        <w:t>تناول فيها</w:t>
      </w:r>
      <w:r w:rsidR="00E1181B" w:rsidRPr="002E2517">
        <w:rPr>
          <w:rFonts w:ascii="Traditional Arabic" w:hAnsi="Traditional Arabic" w:cs="Traditional Arabic"/>
          <w:sz w:val="40"/>
          <w:szCs w:val="40"/>
          <w:rtl/>
        </w:rPr>
        <w:t xml:space="preserve"> حضرته هذا الموضوع، وأقول للأولاد أيضا أن يخافوا الله </w:t>
      </w:r>
      <w:r w:rsidR="00E1181B" w:rsidRPr="002E2517">
        <w:rPr>
          <w:rFonts w:ascii="Traditional Arabic" w:hAnsi="Traditional Arabic" w:cs="Traditional Arabic"/>
          <w:sz w:val="40"/>
          <w:szCs w:val="40"/>
        </w:rPr>
        <w:sym w:font="AGA Arabesque" w:char="F049"/>
      </w:r>
      <w:r w:rsidR="00E1181B" w:rsidRPr="002E2517">
        <w:rPr>
          <w:rFonts w:ascii="Traditional Arabic" w:hAnsi="Traditional Arabic" w:cs="Traditional Arabic"/>
          <w:sz w:val="40"/>
          <w:szCs w:val="40"/>
          <w:rtl/>
        </w:rPr>
        <w:t xml:space="preserve"> ويهتموا بحقوق الأمهات والآباء، وحذار أن </w:t>
      </w:r>
      <w:r w:rsidR="00345562" w:rsidRPr="002E2517">
        <w:rPr>
          <w:rFonts w:ascii="Traditional Arabic" w:hAnsi="Traditional Arabic" w:cs="Traditional Arabic"/>
          <w:sz w:val="40"/>
          <w:szCs w:val="40"/>
          <w:rtl/>
        </w:rPr>
        <w:t>يتصدى لهم أولاد</w:t>
      </w:r>
      <w:r w:rsidR="00897A08" w:rsidRPr="002E2517">
        <w:rPr>
          <w:rFonts w:ascii="Traditional Arabic" w:hAnsi="Traditional Arabic" w:cs="Traditional Arabic"/>
          <w:sz w:val="40"/>
          <w:szCs w:val="40"/>
          <w:rtl/>
        </w:rPr>
        <w:t>ُ</w:t>
      </w:r>
      <w:r w:rsidR="00345562" w:rsidRPr="002E2517">
        <w:rPr>
          <w:rFonts w:ascii="Traditional Arabic" w:hAnsi="Traditional Arabic" w:cs="Traditional Arabic"/>
          <w:sz w:val="40"/>
          <w:szCs w:val="40"/>
          <w:rtl/>
        </w:rPr>
        <w:t>هم غد</w:t>
      </w:r>
      <w:r w:rsidR="00897A08" w:rsidRPr="002E2517">
        <w:rPr>
          <w:rFonts w:ascii="Traditional Arabic" w:hAnsi="Traditional Arabic" w:cs="Traditional Arabic"/>
          <w:sz w:val="40"/>
          <w:szCs w:val="40"/>
          <w:rtl/>
        </w:rPr>
        <w:t>ً</w:t>
      </w:r>
      <w:r w:rsidR="00345562" w:rsidRPr="002E2517">
        <w:rPr>
          <w:rFonts w:ascii="Traditional Arabic" w:hAnsi="Traditional Arabic" w:cs="Traditional Arabic"/>
          <w:sz w:val="40"/>
          <w:szCs w:val="40"/>
          <w:rtl/>
        </w:rPr>
        <w:t>ا، فإن لم يدركوا هذا الأم</w:t>
      </w:r>
      <w:r w:rsidR="00897A08" w:rsidRPr="002E2517">
        <w:rPr>
          <w:rFonts w:ascii="Traditional Arabic" w:hAnsi="Traditional Arabic" w:cs="Traditional Arabic"/>
          <w:sz w:val="40"/>
          <w:szCs w:val="40"/>
          <w:rtl/>
        </w:rPr>
        <w:t>ر</w:t>
      </w:r>
      <w:r w:rsidR="00345562" w:rsidRPr="002E2517">
        <w:rPr>
          <w:rFonts w:ascii="Traditional Arabic" w:hAnsi="Traditional Arabic" w:cs="Traditional Arabic"/>
          <w:sz w:val="40"/>
          <w:szCs w:val="40"/>
          <w:rtl/>
        </w:rPr>
        <w:t xml:space="preserve"> اليوم ولم يوقفوه فلن تتوقف هذه السلسلة الشيطانية أبدا ويمكن أن يتلقى هؤلاء الأولاد المعاملة نفسها من ذريتهم</w:t>
      </w:r>
      <w:r w:rsidR="00897A08" w:rsidRPr="002E2517">
        <w:rPr>
          <w:rFonts w:ascii="Traditional Arabic" w:hAnsi="Traditional Arabic" w:cs="Traditional Arabic"/>
          <w:sz w:val="40"/>
          <w:szCs w:val="40"/>
          <w:rtl/>
        </w:rPr>
        <w:t>.</w:t>
      </w:r>
      <w:r w:rsidR="00345562" w:rsidRPr="002E2517">
        <w:rPr>
          <w:rFonts w:ascii="Traditional Arabic" w:hAnsi="Traditional Arabic" w:cs="Traditional Arabic"/>
          <w:sz w:val="40"/>
          <w:szCs w:val="40"/>
          <w:rtl/>
        </w:rPr>
        <w:t xml:space="preserve"> نسأل الله </w:t>
      </w:r>
      <w:r w:rsidR="00897A08" w:rsidRPr="002E2517">
        <w:rPr>
          <w:rFonts w:ascii="Traditional Arabic" w:hAnsi="Traditional Arabic" w:cs="Traditional Arabic"/>
          <w:sz w:val="40"/>
          <w:szCs w:val="40"/>
          <w:rtl/>
        </w:rPr>
        <w:t xml:space="preserve">تعالى </w:t>
      </w:r>
      <w:r w:rsidR="00345562" w:rsidRPr="002E2517">
        <w:rPr>
          <w:rFonts w:ascii="Traditional Arabic" w:hAnsi="Traditional Arabic" w:cs="Traditional Arabic"/>
          <w:sz w:val="40"/>
          <w:szCs w:val="40"/>
          <w:rtl/>
        </w:rPr>
        <w:t xml:space="preserve">أن يحمينا جميعا من ذلك، ويكون الجيل القادم للأحمدية، متمسكا بالدين أكثر ويؤدي الحقوق. </w:t>
      </w:r>
    </w:p>
    <w:p w14:paraId="464049EB" w14:textId="77777777" w:rsidR="00345562" w:rsidRPr="002E2517" w:rsidRDefault="00345562" w:rsidP="002E2517">
      <w:pPr>
        <w:bidi/>
        <w:spacing w:after="0" w:line="20" w:lineRule="atLeast"/>
        <w:jc w:val="both"/>
        <w:rPr>
          <w:rFonts w:ascii="Traditional Arabic" w:hAnsi="Traditional Arabic" w:cs="Traditional Arabic"/>
          <w:sz w:val="40"/>
          <w:szCs w:val="40"/>
          <w:rtl/>
        </w:rPr>
      </w:pPr>
      <w:r w:rsidRPr="002E2517">
        <w:rPr>
          <w:rFonts w:ascii="Traditional Arabic" w:hAnsi="Traditional Arabic" w:cs="Traditional Arabic"/>
          <w:sz w:val="40"/>
          <w:szCs w:val="40"/>
          <w:rtl/>
        </w:rPr>
        <w:t xml:space="preserve">يقول سيدنا المسيح الموعود </w:t>
      </w:r>
      <w:r w:rsidRPr="002E2517">
        <w:rPr>
          <w:rFonts w:ascii="Traditional Arabic" w:hAnsi="Traditional Arabic" w:cs="Traditional Arabic"/>
          <w:sz w:val="40"/>
          <w:szCs w:val="40"/>
        </w:rPr>
        <w:sym w:font="AGA Arabesque" w:char="F075"/>
      </w:r>
      <w:r w:rsidRPr="002E2517">
        <w:rPr>
          <w:rFonts w:ascii="Traditional Arabic" w:hAnsi="Traditional Arabic" w:cs="Traditional Arabic"/>
          <w:sz w:val="40"/>
          <w:szCs w:val="40"/>
          <w:rtl/>
        </w:rPr>
        <w:t xml:space="preserve"> وهو يدعو</w:t>
      </w:r>
      <w:r w:rsidR="00897A08" w:rsidRPr="002E2517">
        <w:rPr>
          <w:rFonts w:ascii="Traditional Arabic" w:hAnsi="Traditional Arabic" w:cs="Traditional Arabic"/>
          <w:sz w:val="40"/>
          <w:szCs w:val="40"/>
          <w:rtl/>
        </w:rPr>
        <w:t xml:space="preserve"> الله </w:t>
      </w:r>
      <w:r w:rsidR="00897A08" w:rsidRPr="002E2517">
        <w:rPr>
          <w:rFonts w:ascii="Traditional Arabic" w:hAnsi="Traditional Arabic" w:cs="Traditional Arabic"/>
          <w:sz w:val="40"/>
          <w:szCs w:val="40"/>
        </w:rPr>
        <w:sym w:font="AGA Arabesque" w:char="F049"/>
      </w:r>
      <w:r w:rsidR="00897A08" w:rsidRPr="002E2517">
        <w:rPr>
          <w:rFonts w:ascii="Traditional Arabic" w:hAnsi="Traditional Arabic" w:cs="Traditional Arabic"/>
          <w:sz w:val="40"/>
          <w:szCs w:val="40"/>
          <w:rtl/>
        </w:rPr>
        <w:t xml:space="preserve"> </w:t>
      </w:r>
      <w:r w:rsidRPr="002E2517">
        <w:rPr>
          <w:rFonts w:ascii="Traditional Arabic" w:hAnsi="Traditional Arabic" w:cs="Traditional Arabic"/>
          <w:sz w:val="40"/>
          <w:szCs w:val="40"/>
          <w:rtl/>
        </w:rPr>
        <w:t xml:space="preserve">لأولاده: </w:t>
      </w:r>
    </w:p>
    <w:p w14:paraId="2B60A832" w14:textId="4AF2B9A9" w:rsidR="009D5CB6" w:rsidRPr="002E2517" w:rsidRDefault="00AE02FD" w:rsidP="002E2517">
      <w:pPr>
        <w:bidi/>
        <w:spacing w:after="0" w:line="20" w:lineRule="atLeast"/>
        <w:jc w:val="both"/>
        <w:rPr>
          <w:rFonts w:ascii="Traditional Arabic" w:hAnsi="Traditional Arabic" w:cs="Traditional Arabic"/>
          <w:sz w:val="40"/>
          <w:szCs w:val="40"/>
        </w:rPr>
      </w:pPr>
      <w:r>
        <w:rPr>
          <w:rFonts w:ascii="Traditional Arabic" w:hAnsi="Traditional Arabic" w:cs="Traditional Arabic" w:hint="cs"/>
          <w:sz w:val="40"/>
          <w:szCs w:val="40"/>
          <w:rtl/>
          <w:lang w:val="en-US" w:bidi="ar-OM"/>
        </w:rPr>
        <w:t>"</w:t>
      </w:r>
      <w:r w:rsidR="009D5CB6" w:rsidRPr="002E2517">
        <w:rPr>
          <w:rFonts w:ascii="Traditional Arabic" w:hAnsi="Traditional Arabic" w:cs="Traditional Arabic"/>
          <w:sz w:val="40"/>
          <w:szCs w:val="40"/>
          <w:rtl/>
          <w:lang w:val="en-US" w:bidi="ar-OM"/>
        </w:rPr>
        <w:t>إن أولادي الذين هم عطاء منك، أودّ أن أرى كل واحد منهم صالحا تقيا قبل رحيلي</w:t>
      </w:r>
    </w:p>
    <w:p w14:paraId="36214840" w14:textId="77777777" w:rsidR="0047301A" w:rsidRPr="002E2517" w:rsidRDefault="009D5CB6" w:rsidP="002E2517">
      <w:pPr>
        <w:bidi/>
        <w:spacing w:after="0" w:line="20" w:lineRule="atLeast"/>
        <w:jc w:val="both"/>
        <w:rPr>
          <w:rFonts w:ascii="Traditional Arabic" w:hAnsi="Traditional Arabic" w:cs="Traditional Arabic"/>
          <w:sz w:val="40"/>
          <w:szCs w:val="40"/>
          <w:rtl/>
          <w:lang w:val="en-US" w:bidi="ar-OM"/>
        </w:rPr>
      </w:pPr>
      <w:r w:rsidRPr="002E2517">
        <w:rPr>
          <w:rFonts w:ascii="Traditional Arabic" w:hAnsi="Traditional Arabic" w:cs="Traditional Arabic"/>
          <w:sz w:val="40"/>
          <w:szCs w:val="40"/>
          <w:rtl/>
          <w:lang w:val="en-US" w:bidi="ar-OM"/>
        </w:rPr>
        <w:t>واجعلني أرى تقواهم كلِّهم قبل أن يحين أجلي</w:t>
      </w:r>
    </w:p>
    <w:p w14:paraId="35DDA108" w14:textId="1ACF5B82" w:rsidR="009D5CB6" w:rsidRPr="002E2517" w:rsidRDefault="009D5CB6" w:rsidP="002E2517">
      <w:pPr>
        <w:bidi/>
        <w:spacing w:after="0" w:line="20" w:lineRule="atLeast"/>
        <w:jc w:val="both"/>
        <w:rPr>
          <w:rFonts w:ascii="Traditional Arabic" w:hAnsi="Traditional Arabic" w:cs="Traditional Arabic"/>
          <w:sz w:val="40"/>
          <w:szCs w:val="40"/>
        </w:rPr>
      </w:pPr>
      <w:r w:rsidRPr="002E2517">
        <w:rPr>
          <w:rFonts w:ascii="Traditional Arabic" w:hAnsi="Traditional Arabic" w:cs="Traditional Arabic"/>
          <w:sz w:val="40"/>
          <w:szCs w:val="40"/>
          <w:rtl/>
        </w:rPr>
        <w:t>(آمين بشير وشريف ومباركة)</w:t>
      </w:r>
      <w:r w:rsidR="00AE02FD">
        <w:rPr>
          <w:rFonts w:ascii="Traditional Arabic" w:hAnsi="Traditional Arabic" w:cs="Traditional Arabic" w:hint="cs"/>
          <w:sz w:val="40"/>
          <w:szCs w:val="40"/>
          <w:rtl/>
        </w:rPr>
        <w:t>"</w:t>
      </w:r>
    </w:p>
    <w:p w14:paraId="12778B52" w14:textId="77777777" w:rsidR="005F412B" w:rsidRPr="002E2517" w:rsidRDefault="00345562" w:rsidP="002E2517">
      <w:pPr>
        <w:bidi/>
        <w:spacing w:after="0" w:line="20" w:lineRule="atLeast"/>
        <w:jc w:val="both"/>
        <w:rPr>
          <w:rFonts w:ascii="Traditional Arabic" w:hAnsi="Traditional Arabic" w:cs="Traditional Arabic"/>
          <w:sz w:val="40"/>
          <w:szCs w:val="40"/>
          <w:rtl/>
        </w:rPr>
      </w:pPr>
      <w:r w:rsidRPr="002E2517">
        <w:rPr>
          <w:rFonts w:ascii="Traditional Arabic" w:hAnsi="Traditional Arabic" w:cs="Traditional Arabic"/>
          <w:sz w:val="40"/>
          <w:szCs w:val="40"/>
          <w:rtl/>
        </w:rPr>
        <w:t>فتقب</w:t>
      </w:r>
      <w:r w:rsidR="00897A08" w:rsidRPr="002E2517">
        <w:rPr>
          <w:rFonts w:ascii="Traditional Arabic" w:hAnsi="Traditional Arabic" w:cs="Traditional Arabic"/>
          <w:sz w:val="40"/>
          <w:szCs w:val="40"/>
          <w:rtl/>
        </w:rPr>
        <w:t>َّ</w:t>
      </w:r>
      <w:r w:rsidRPr="002E2517">
        <w:rPr>
          <w:rFonts w:ascii="Traditional Arabic" w:hAnsi="Traditional Arabic" w:cs="Traditional Arabic"/>
          <w:sz w:val="40"/>
          <w:szCs w:val="40"/>
          <w:rtl/>
        </w:rPr>
        <w:t xml:space="preserve">ل الله </w:t>
      </w:r>
      <w:r w:rsidRPr="002E2517">
        <w:rPr>
          <w:rFonts w:ascii="Traditional Arabic" w:hAnsi="Traditional Arabic" w:cs="Traditional Arabic"/>
          <w:sz w:val="40"/>
          <w:szCs w:val="40"/>
        </w:rPr>
        <w:sym w:font="AGA Arabesque" w:char="F049"/>
      </w:r>
      <w:r w:rsidRPr="002E2517">
        <w:rPr>
          <w:rFonts w:ascii="Traditional Arabic" w:hAnsi="Traditional Arabic" w:cs="Traditional Arabic"/>
          <w:sz w:val="40"/>
          <w:szCs w:val="40"/>
          <w:rtl/>
        </w:rPr>
        <w:t xml:space="preserve"> أدعية</w:t>
      </w:r>
      <w:r w:rsidR="00897A08" w:rsidRPr="002E2517">
        <w:rPr>
          <w:rFonts w:ascii="Traditional Arabic" w:hAnsi="Traditional Arabic" w:cs="Traditional Arabic"/>
          <w:sz w:val="40"/>
          <w:szCs w:val="40"/>
          <w:rtl/>
        </w:rPr>
        <w:t>َ</w:t>
      </w:r>
      <w:r w:rsidRPr="002E2517">
        <w:rPr>
          <w:rFonts w:ascii="Traditional Arabic" w:hAnsi="Traditional Arabic" w:cs="Traditional Arabic"/>
          <w:sz w:val="40"/>
          <w:szCs w:val="40"/>
          <w:rtl/>
        </w:rPr>
        <w:t xml:space="preserve"> سيدنا المسيح الموعود عليه الصلاة والسلام هذه وعل</w:t>
      </w:r>
      <w:r w:rsidR="00897A08" w:rsidRPr="002E2517">
        <w:rPr>
          <w:rFonts w:ascii="Traditional Arabic" w:hAnsi="Traditional Arabic" w:cs="Traditional Arabic"/>
          <w:sz w:val="40"/>
          <w:szCs w:val="40"/>
          <w:rtl/>
        </w:rPr>
        <w:t>َّ</w:t>
      </w:r>
      <w:r w:rsidRPr="002E2517">
        <w:rPr>
          <w:rFonts w:ascii="Traditional Arabic" w:hAnsi="Traditional Arabic" w:cs="Traditional Arabic"/>
          <w:sz w:val="40"/>
          <w:szCs w:val="40"/>
          <w:rtl/>
        </w:rPr>
        <w:t xml:space="preserve">مه دعاء سيدنا زكريا </w:t>
      </w:r>
      <w:r w:rsidRPr="002E2517">
        <w:rPr>
          <w:rFonts w:ascii="Traditional Arabic" w:hAnsi="Traditional Arabic" w:cs="Traditional Arabic"/>
          <w:sz w:val="40"/>
          <w:szCs w:val="40"/>
        </w:rPr>
        <w:sym w:font="AGA Arabesque" w:char="F075"/>
      </w:r>
      <w:r w:rsidRPr="002E2517">
        <w:rPr>
          <w:rFonts w:ascii="Traditional Arabic" w:hAnsi="Traditional Arabic" w:cs="Traditional Arabic"/>
          <w:sz w:val="40"/>
          <w:szCs w:val="40"/>
          <w:rtl/>
        </w:rPr>
        <w:t xml:space="preserve"> مرتين إلهاما، فقد تلقى في الإلهام أولا في مارس عام 1882 ثم في 1893 "ربِّ اغفِرْ وارحمْ من السماء. ربِّ لا تذرْني فردًا وأنت خير الوارثين. ربِّ أصلِحْ أمّةَ محمّدٍ. ربّنا افتحْ بيننا وبين قومِنا بالحقِّ وأنت خير الفاتحين.</w:t>
      </w:r>
      <w:r w:rsidR="00A66DC8" w:rsidRPr="002E2517">
        <w:rPr>
          <w:rFonts w:ascii="Traditional Arabic" w:hAnsi="Traditional Arabic" w:cs="Traditional Arabic"/>
          <w:sz w:val="40"/>
          <w:szCs w:val="40"/>
          <w:rtl/>
        </w:rPr>
        <w:t>" (التذكرة ص47 الطبعة 1969)</w:t>
      </w:r>
      <w:r w:rsidRPr="002E2517">
        <w:rPr>
          <w:rFonts w:ascii="Traditional Arabic" w:hAnsi="Traditional Arabic" w:cs="Traditional Arabic"/>
          <w:sz w:val="40"/>
          <w:szCs w:val="40"/>
          <w:rtl/>
        </w:rPr>
        <w:t xml:space="preserve"> </w:t>
      </w:r>
    </w:p>
    <w:p w14:paraId="0F289359" w14:textId="77777777" w:rsidR="002E2517" w:rsidRPr="002E2517" w:rsidRDefault="005F412B" w:rsidP="002E2517">
      <w:pPr>
        <w:bidi/>
        <w:spacing w:after="0" w:line="20" w:lineRule="atLeast"/>
        <w:jc w:val="both"/>
        <w:rPr>
          <w:rFonts w:ascii="Traditional Arabic" w:hAnsi="Traditional Arabic" w:cs="Traditional Arabic"/>
          <w:sz w:val="40"/>
          <w:szCs w:val="40"/>
          <w:rtl/>
        </w:rPr>
      </w:pPr>
      <w:r w:rsidRPr="002E2517">
        <w:rPr>
          <w:rFonts w:ascii="Traditional Arabic" w:hAnsi="Traditional Arabic" w:cs="Traditional Arabic"/>
          <w:sz w:val="40"/>
          <w:szCs w:val="40"/>
          <w:rtl/>
        </w:rPr>
        <w:t xml:space="preserve">ثم في نوفمبر 1907 تلقى إلهاما طويلا باللغة العربية، وأقرأ جزءا منه، وهو: "سأَهَبُ لك غلامًا زكيًّا. رَبِّ هَبْ لي ذرّيّةً طيّبةً. إنّا نبشّرك بغلامٍ اسمُه يحيى." </w:t>
      </w:r>
    </w:p>
    <w:p w14:paraId="22A9668B" w14:textId="77777777" w:rsidR="005F412B" w:rsidRPr="002E2517" w:rsidRDefault="005F412B" w:rsidP="002E2517">
      <w:pPr>
        <w:bidi/>
        <w:spacing w:after="0" w:line="20" w:lineRule="atLeast"/>
        <w:jc w:val="both"/>
        <w:rPr>
          <w:rFonts w:ascii="Traditional Arabic" w:hAnsi="Traditional Arabic" w:cs="Traditional Arabic"/>
          <w:sz w:val="40"/>
          <w:szCs w:val="40"/>
          <w:rtl/>
        </w:rPr>
      </w:pPr>
      <w:r w:rsidRPr="002E2517">
        <w:rPr>
          <w:rFonts w:ascii="Traditional Arabic" w:hAnsi="Traditional Arabic" w:cs="Traditional Arabic"/>
          <w:sz w:val="40"/>
          <w:szCs w:val="40"/>
          <w:rtl/>
        </w:rPr>
        <w:t xml:space="preserve">يقول سيدنا المسيح الموعود </w:t>
      </w:r>
      <w:r w:rsidRPr="002E2517">
        <w:rPr>
          <w:rFonts w:ascii="Traditional Arabic" w:hAnsi="Traditional Arabic" w:cs="Traditional Arabic"/>
          <w:sz w:val="40"/>
          <w:szCs w:val="40"/>
        </w:rPr>
        <w:sym w:font="AGA Arabesque" w:char="F075"/>
      </w:r>
      <w:r w:rsidRPr="002E2517">
        <w:rPr>
          <w:rFonts w:ascii="Traditional Arabic" w:hAnsi="Traditional Arabic" w:cs="Traditional Arabic"/>
          <w:sz w:val="40"/>
          <w:szCs w:val="40"/>
          <w:rtl/>
        </w:rPr>
        <w:t xml:space="preserve">: </w:t>
      </w:r>
    </w:p>
    <w:p w14:paraId="57CFB896" w14:textId="0C5B600A" w:rsidR="008D511E" w:rsidRPr="002E2517" w:rsidRDefault="009B5E1B" w:rsidP="008E5D65">
      <w:pPr>
        <w:bidi/>
        <w:spacing w:after="0" w:line="20" w:lineRule="atLeast"/>
        <w:jc w:val="both"/>
        <w:rPr>
          <w:rFonts w:ascii="Traditional Arabic" w:hAnsi="Traditional Arabic" w:cs="Traditional Arabic"/>
          <w:sz w:val="40"/>
          <w:szCs w:val="40"/>
          <w:rtl/>
        </w:rPr>
      </w:pPr>
      <w:r>
        <w:rPr>
          <w:rFonts w:ascii="Traditional Arabic" w:hAnsi="Traditional Arabic" w:cs="Traditional Arabic" w:hint="cs"/>
          <w:sz w:val="40"/>
          <w:szCs w:val="40"/>
          <w:rtl/>
        </w:rPr>
        <w:lastRenderedPageBreak/>
        <w:t>"</w:t>
      </w:r>
      <w:r w:rsidR="005F412B" w:rsidRPr="002E2517">
        <w:rPr>
          <w:rFonts w:ascii="Traditional Arabic" w:hAnsi="Traditional Arabic" w:cs="Traditional Arabic"/>
          <w:sz w:val="40"/>
          <w:szCs w:val="40"/>
          <w:rtl/>
        </w:rPr>
        <w:t xml:space="preserve">أرى أن </w:t>
      </w:r>
      <w:r w:rsidR="001C65E3">
        <w:rPr>
          <w:rFonts w:ascii="Traditional Arabic" w:hAnsi="Traditional Arabic" w:cs="Traditional Arabic" w:hint="cs"/>
          <w:sz w:val="40"/>
          <w:szCs w:val="40"/>
          <w:rtl/>
        </w:rPr>
        <w:t xml:space="preserve">كل ما يعمله </w:t>
      </w:r>
      <w:r w:rsidR="005F412B" w:rsidRPr="002E2517">
        <w:rPr>
          <w:rFonts w:ascii="Traditional Arabic" w:hAnsi="Traditional Arabic" w:cs="Traditional Arabic"/>
          <w:sz w:val="40"/>
          <w:szCs w:val="40"/>
          <w:rtl/>
        </w:rPr>
        <w:t>الناس فإنما لأغراض مادية فقط، إن حبهم للدنيا يستصدر منهم الأعمالَ، ولا يعملون ابتغاء مرضاة الله. إذا كان الإنسان يريد أن يكون له أولاد فينبغي أن يكون ذلك بالنظر للآية</w:t>
      </w:r>
      <w:r w:rsidR="0045117A" w:rsidRPr="002E2517">
        <w:rPr>
          <w:rFonts w:ascii="Traditional Arabic" w:hAnsi="Traditional Arabic" w:cs="Traditional Arabic"/>
          <w:sz w:val="40"/>
          <w:szCs w:val="40"/>
          <w:rtl/>
        </w:rPr>
        <w:t>:</w:t>
      </w:r>
      <w:r w:rsidR="0045117A" w:rsidRPr="002E2517">
        <w:rPr>
          <w:rFonts w:ascii="Traditional Arabic" w:hAnsi="Traditional Arabic" w:cs="Traditional Arabic"/>
          <w:sz w:val="40"/>
          <w:szCs w:val="40"/>
          <w:shd w:val="clear" w:color="auto" w:fill="FFFFFF"/>
        </w:rPr>
        <w:sym w:font="AGA Arabesque" w:char="F05D"/>
      </w:r>
      <w:r w:rsidR="0045117A" w:rsidRPr="002E2517">
        <w:rPr>
          <w:rFonts w:ascii="Traditional Arabic" w:hAnsi="Traditional Arabic" w:cs="Traditional Arabic"/>
          <w:sz w:val="40"/>
          <w:szCs w:val="40"/>
          <w:shd w:val="clear" w:color="auto" w:fill="FFFFFF"/>
        </w:rPr>
        <w:t xml:space="preserve"> </w:t>
      </w:r>
      <w:r w:rsidR="005F412B" w:rsidRPr="002E2517">
        <w:rPr>
          <w:rFonts w:ascii="Traditional Arabic" w:hAnsi="Traditional Arabic" w:cs="Traditional Arabic"/>
          <w:sz w:val="40"/>
          <w:szCs w:val="40"/>
          <w:rtl/>
        </w:rPr>
        <w:t>وَاجْعَلْنَا لِلْمُتَّقِينَ إِمَامًا</w:t>
      </w:r>
      <w:r w:rsidR="0045117A" w:rsidRPr="002E2517">
        <w:rPr>
          <w:rFonts w:ascii="Traditional Arabic" w:hAnsi="Traditional Arabic" w:cs="Traditional Arabic"/>
          <w:sz w:val="40"/>
          <w:szCs w:val="40"/>
          <w:shd w:val="clear" w:color="auto" w:fill="FFFFFF"/>
        </w:rPr>
        <w:sym w:font="AGA Arabesque" w:char="F05B"/>
      </w:r>
      <w:r w:rsidR="005F412B" w:rsidRPr="002E2517">
        <w:rPr>
          <w:rFonts w:ascii="Traditional Arabic" w:hAnsi="Traditional Arabic" w:cs="Traditional Arabic"/>
          <w:sz w:val="40"/>
          <w:szCs w:val="40"/>
          <w:rtl/>
        </w:rPr>
        <w:t xml:space="preserve"> (الفرقان:75)، حيث يقصد أن يولد له طفل</w:t>
      </w:r>
      <w:r w:rsidR="00897A08" w:rsidRPr="002E2517">
        <w:rPr>
          <w:rFonts w:ascii="Traditional Arabic" w:hAnsi="Traditional Arabic" w:cs="Traditional Arabic"/>
          <w:sz w:val="40"/>
          <w:szCs w:val="40"/>
          <w:rtl/>
        </w:rPr>
        <w:t>ٌ</w:t>
      </w:r>
      <w:r w:rsidR="005F412B" w:rsidRPr="002E2517">
        <w:rPr>
          <w:rFonts w:ascii="Traditional Arabic" w:hAnsi="Traditional Arabic" w:cs="Traditional Arabic"/>
          <w:sz w:val="40"/>
          <w:szCs w:val="40"/>
          <w:rtl/>
        </w:rPr>
        <w:t xml:space="preserve"> يتسبب في إعلاء كلمة الإسلام</w:t>
      </w:r>
      <w:r w:rsidR="00897A08" w:rsidRPr="002E2517">
        <w:rPr>
          <w:rFonts w:ascii="Traditional Arabic" w:hAnsi="Traditional Arabic" w:cs="Traditional Arabic"/>
          <w:sz w:val="40"/>
          <w:szCs w:val="40"/>
          <w:rtl/>
        </w:rPr>
        <w:t>.</w:t>
      </w:r>
      <w:r w:rsidR="005F412B" w:rsidRPr="002E2517">
        <w:rPr>
          <w:rFonts w:ascii="Traditional Arabic" w:hAnsi="Traditional Arabic" w:cs="Traditional Arabic"/>
          <w:sz w:val="40"/>
          <w:szCs w:val="40"/>
          <w:rtl/>
        </w:rPr>
        <w:t xml:space="preserve"> إذا كانت أمنية الإنسان طاهرة على هذا المنوال فالله </w:t>
      </w:r>
      <w:r w:rsidR="0045117A" w:rsidRPr="002E2517">
        <w:rPr>
          <w:rFonts w:ascii="Traditional Arabic" w:hAnsi="Traditional Arabic" w:cs="Traditional Arabic"/>
          <w:sz w:val="40"/>
          <w:szCs w:val="40"/>
        </w:rPr>
        <w:sym w:font="AGA Arabesque" w:char="F049"/>
      </w:r>
      <w:r w:rsidR="0045117A" w:rsidRPr="002E2517">
        <w:rPr>
          <w:rFonts w:ascii="Traditional Arabic" w:hAnsi="Traditional Arabic" w:cs="Traditional Arabic"/>
          <w:sz w:val="40"/>
          <w:szCs w:val="40"/>
          <w:rtl/>
        </w:rPr>
        <w:t xml:space="preserve"> </w:t>
      </w:r>
      <w:r w:rsidR="005F412B" w:rsidRPr="002E2517">
        <w:rPr>
          <w:rFonts w:ascii="Traditional Arabic" w:hAnsi="Traditional Arabic" w:cs="Traditional Arabic"/>
          <w:sz w:val="40"/>
          <w:szCs w:val="40"/>
          <w:rtl/>
        </w:rPr>
        <w:t xml:space="preserve">قادر على أن يرزقه الأولاد كما وهب لزكريا </w:t>
      </w:r>
      <w:r w:rsidR="0045117A" w:rsidRPr="002E2517">
        <w:rPr>
          <w:rFonts w:ascii="Traditional Arabic" w:hAnsi="Traditional Arabic" w:cs="Traditional Arabic"/>
          <w:sz w:val="40"/>
          <w:szCs w:val="40"/>
        </w:rPr>
        <w:sym w:font="AGA Arabesque" w:char="F075"/>
      </w:r>
      <w:r w:rsidR="005F412B" w:rsidRPr="002E2517">
        <w:rPr>
          <w:rFonts w:ascii="Traditional Arabic" w:hAnsi="Traditional Arabic" w:cs="Traditional Arabic"/>
          <w:sz w:val="40"/>
          <w:szCs w:val="40"/>
          <w:rtl/>
        </w:rPr>
        <w:t xml:space="preserve">. لكنني أرى أن نظرة الناس تنحصر في أن يكون </w:t>
      </w:r>
      <w:r w:rsidR="001C65E3">
        <w:rPr>
          <w:rFonts w:ascii="Traditional Arabic" w:hAnsi="Traditional Arabic" w:cs="Traditional Arabic" w:hint="cs"/>
          <w:sz w:val="40"/>
          <w:szCs w:val="40"/>
          <w:rtl/>
        </w:rPr>
        <w:t xml:space="preserve">الولد </w:t>
      </w:r>
      <w:r w:rsidR="005F412B" w:rsidRPr="002E2517">
        <w:rPr>
          <w:rFonts w:ascii="Traditional Arabic" w:hAnsi="Traditional Arabic" w:cs="Traditional Arabic"/>
          <w:sz w:val="40"/>
          <w:szCs w:val="40"/>
          <w:rtl/>
        </w:rPr>
        <w:t>وارثا لبستانهم وممتلكاتهم حتى لا يأخذها غيرُه. فهؤلاء الأشقياء لا يفكرون</w:t>
      </w:r>
      <w:r w:rsidR="001C65E3">
        <w:rPr>
          <w:rFonts w:ascii="Traditional Arabic" w:hAnsi="Traditional Arabic" w:cs="Traditional Arabic" w:hint="cs"/>
          <w:sz w:val="40"/>
          <w:szCs w:val="40"/>
          <w:rtl/>
        </w:rPr>
        <w:t xml:space="preserve"> في</w:t>
      </w:r>
      <w:r w:rsidR="005F412B" w:rsidRPr="002E2517">
        <w:rPr>
          <w:rFonts w:ascii="Traditional Arabic" w:hAnsi="Traditional Arabic" w:cs="Traditional Arabic"/>
          <w:sz w:val="40"/>
          <w:szCs w:val="40"/>
          <w:rtl/>
        </w:rPr>
        <w:t xml:space="preserve"> أنهم إذا ماتوا ف</w:t>
      </w:r>
      <w:r w:rsidR="001C65E3">
        <w:rPr>
          <w:rFonts w:ascii="Traditional Arabic" w:hAnsi="Traditional Arabic" w:cs="Traditional Arabic" w:hint="cs"/>
          <w:sz w:val="40"/>
          <w:szCs w:val="40"/>
          <w:rtl/>
        </w:rPr>
        <w:t xml:space="preserve">إن </w:t>
      </w:r>
      <w:r w:rsidR="005F412B" w:rsidRPr="002E2517">
        <w:rPr>
          <w:rFonts w:ascii="Traditional Arabic" w:hAnsi="Traditional Arabic" w:cs="Traditional Arabic"/>
          <w:sz w:val="40"/>
          <w:szCs w:val="40"/>
          <w:rtl/>
        </w:rPr>
        <w:t xml:space="preserve">جميع الأعداء والأقارب </w:t>
      </w:r>
      <w:r w:rsidR="001C65E3">
        <w:rPr>
          <w:rFonts w:ascii="Traditional Arabic" w:hAnsi="Traditional Arabic" w:cs="Traditional Arabic" w:hint="cs"/>
          <w:sz w:val="40"/>
          <w:szCs w:val="40"/>
          <w:rtl/>
        </w:rPr>
        <w:t xml:space="preserve">يصبحون </w:t>
      </w:r>
      <w:r w:rsidR="005F412B" w:rsidRPr="002E2517">
        <w:rPr>
          <w:rFonts w:ascii="Traditional Arabic" w:hAnsi="Traditional Arabic" w:cs="Traditional Arabic"/>
          <w:sz w:val="40"/>
          <w:szCs w:val="40"/>
          <w:rtl/>
        </w:rPr>
        <w:t xml:space="preserve">سواسية </w:t>
      </w:r>
      <w:r w:rsidR="001C65E3">
        <w:rPr>
          <w:rFonts w:ascii="Traditional Arabic" w:hAnsi="Traditional Arabic" w:cs="Traditional Arabic" w:hint="cs"/>
          <w:sz w:val="40"/>
          <w:szCs w:val="40"/>
          <w:rtl/>
        </w:rPr>
        <w:t xml:space="preserve">بالنسبة </w:t>
      </w:r>
      <w:r w:rsidR="005F412B" w:rsidRPr="002E2517">
        <w:rPr>
          <w:rFonts w:ascii="Traditional Arabic" w:hAnsi="Traditional Arabic" w:cs="Traditional Arabic"/>
          <w:sz w:val="40"/>
          <w:szCs w:val="40"/>
          <w:rtl/>
        </w:rPr>
        <w:t>لهم</w:t>
      </w:r>
      <w:r w:rsidR="00897A08" w:rsidRPr="002E2517">
        <w:rPr>
          <w:rFonts w:ascii="Traditional Arabic" w:hAnsi="Traditional Arabic" w:cs="Traditional Arabic"/>
          <w:sz w:val="40"/>
          <w:szCs w:val="40"/>
          <w:rtl/>
        </w:rPr>
        <w:t>.</w:t>
      </w:r>
      <w:r w:rsidR="005F412B" w:rsidRPr="002E2517">
        <w:rPr>
          <w:rFonts w:ascii="Traditional Arabic" w:hAnsi="Traditional Arabic" w:cs="Traditional Arabic"/>
          <w:sz w:val="40"/>
          <w:szCs w:val="40"/>
          <w:rtl/>
        </w:rPr>
        <w:t xml:space="preserve"> ولقد رأيت وسمعت الكثيرين </w:t>
      </w:r>
      <w:r w:rsidR="001C65E3">
        <w:rPr>
          <w:rFonts w:ascii="Traditional Arabic" w:hAnsi="Traditional Arabic" w:cs="Traditional Arabic" w:hint="cs"/>
          <w:sz w:val="40"/>
          <w:szCs w:val="40"/>
          <w:rtl/>
        </w:rPr>
        <w:t xml:space="preserve">ممن </w:t>
      </w:r>
      <w:r w:rsidR="005F412B" w:rsidRPr="002E2517">
        <w:rPr>
          <w:rFonts w:ascii="Traditional Arabic" w:hAnsi="Traditional Arabic" w:cs="Traditional Arabic"/>
          <w:sz w:val="40"/>
          <w:szCs w:val="40"/>
          <w:rtl/>
        </w:rPr>
        <w:t xml:space="preserve">يطلبون الدعاء </w:t>
      </w:r>
      <w:r w:rsidR="001C65E3">
        <w:rPr>
          <w:rFonts w:ascii="Traditional Arabic" w:hAnsi="Traditional Arabic" w:cs="Traditional Arabic" w:hint="cs"/>
          <w:sz w:val="40"/>
          <w:szCs w:val="40"/>
          <w:rtl/>
        </w:rPr>
        <w:t>با</w:t>
      </w:r>
      <w:r w:rsidR="005F412B" w:rsidRPr="002E2517">
        <w:rPr>
          <w:rFonts w:ascii="Traditional Arabic" w:hAnsi="Traditional Arabic" w:cs="Traditional Arabic"/>
          <w:sz w:val="40"/>
          <w:szCs w:val="40"/>
          <w:rtl/>
        </w:rPr>
        <w:t>لذرية حتى ترث عقار</w:t>
      </w:r>
      <w:r w:rsidR="00897A08" w:rsidRPr="002E2517">
        <w:rPr>
          <w:rFonts w:ascii="Traditional Arabic" w:hAnsi="Traditional Arabic" w:cs="Traditional Arabic"/>
          <w:sz w:val="40"/>
          <w:szCs w:val="40"/>
          <w:rtl/>
        </w:rPr>
        <w:t>َ</w:t>
      </w:r>
      <w:r w:rsidR="005F412B" w:rsidRPr="002E2517">
        <w:rPr>
          <w:rFonts w:ascii="Traditional Arabic" w:hAnsi="Traditional Arabic" w:cs="Traditional Arabic"/>
          <w:sz w:val="40"/>
          <w:szCs w:val="40"/>
          <w:rtl/>
        </w:rPr>
        <w:t xml:space="preserve">هم، </w:t>
      </w:r>
      <w:r w:rsidR="00897A08" w:rsidRPr="002E2517">
        <w:rPr>
          <w:rFonts w:ascii="Traditional Arabic" w:hAnsi="Traditional Arabic" w:cs="Traditional Arabic"/>
          <w:sz w:val="40"/>
          <w:szCs w:val="40"/>
          <w:rtl/>
        </w:rPr>
        <w:t>و</w:t>
      </w:r>
      <w:r w:rsidR="005F412B" w:rsidRPr="002E2517">
        <w:rPr>
          <w:rFonts w:ascii="Traditional Arabic" w:hAnsi="Traditional Arabic" w:cs="Traditional Arabic"/>
          <w:sz w:val="40"/>
          <w:szCs w:val="40"/>
          <w:rtl/>
        </w:rPr>
        <w:t>لا يأخذه شريك</w:t>
      </w:r>
      <w:r w:rsidR="00897A08" w:rsidRPr="002E2517">
        <w:rPr>
          <w:rFonts w:ascii="Traditional Arabic" w:hAnsi="Traditional Arabic" w:cs="Traditional Arabic"/>
          <w:sz w:val="40"/>
          <w:szCs w:val="40"/>
          <w:rtl/>
        </w:rPr>
        <w:t>ٌ</w:t>
      </w:r>
      <w:r w:rsidR="005F412B" w:rsidRPr="002E2517">
        <w:rPr>
          <w:rFonts w:ascii="Traditional Arabic" w:hAnsi="Traditional Arabic" w:cs="Traditional Arabic"/>
          <w:sz w:val="40"/>
          <w:szCs w:val="40"/>
          <w:rtl/>
        </w:rPr>
        <w:t xml:space="preserve"> بعد وفاتهم. فهمُّهم الوحيد </w:t>
      </w:r>
      <w:r w:rsidR="001C65E3">
        <w:rPr>
          <w:rFonts w:ascii="Traditional Arabic" w:hAnsi="Traditional Arabic" w:cs="Traditional Arabic" w:hint="cs"/>
          <w:sz w:val="40"/>
          <w:szCs w:val="40"/>
          <w:rtl/>
        </w:rPr>
        <w:t xml:space="preserve">هو </w:t>
      </w:r>
      <w:r w:rsidR="005F412B" w:rsidRPr="002E2517">
        <w:rPr>
          <w:rFonts w:ascii="Traditional Arabic" w:hAnsi="Traditional Arabic" w:cs="Traditional Arabic"/>
          <w:sz w:val="40"/>
          <w:szCs w:val="40"/>
          <w:rtl/>
        </w:rPr>
        <w:t xml:space="preserve">أن تكون لهم </w:t>
      </w:r>
      <w:r w:rsidR="001C65E3" w:rsidRPr="002E2517">
        <w:rPr>
          <w:rFonts w:ascii="Traditional Arabic" w:hAnsi="Traditional Arabic" w:cs="Traditional Arabic" w:hint="cs"/>
          <w:sz w:val="40"/>
          <w:szCs w:val="40"/>
          <w:rtl/>
        </w:rPr>
        <w:t>ذرية</w:t>
      </w:r>
      <w:r w:rsidR="001C65E3" w:rsidRPr="002E2517">
        <w:rPr>
          <w:rFonts w:ascii="Traditional Arabic" w:hAnsi="Traditional Arabic" w:cs="Traditional Arabic" w:hint="eastAsia"/>
          <w:sz w:val="40"/>
          <w:szCs w:val="40"/>
          <w:rtl/>
        </w:rPr>
        <w:t>،</w:t>
      </w:r>
      <w:r w:rsidR="005F412B" w:rsidRPr="002E2517">
        <w:rPr>
          <w:rFonts w:ascii="Traditional Arabic" w:hAnsi="Traditional Arabic" w:cs="Traditional Arabic"/>
          <w:sz w:val="40"/>
          <w:szCs w:val="40"/>
          <w:rtl/>
        </w:rPr>
        <w:t xml:space="preserve"> حتى لو كان</w:t>
      </w:r>
      <w:r w:rsidR="001C65E3">
        <w:rPr>
          <w:rFonts w:ascii="Traditional Arabic" w:hAnsi="Traditional Arabic" w:cs="Traditional Arabic" w:hint="cs"/>
          <w:sz w:val="40"/>
          <w:szCs w:val="40"/>
          <w:rtl/>
        </w:rPr>
        <w:t>ت تلك الذرية</w:t>
      </w:r>
      <w:r w:rsidR="005F412B" w:rsidRPr="002E2517">
        <w:rPr>
          <w:rFonts w:ascii="Traditional Arabic" w:hAnsi="Traditional Arabic" w:cs="Traditional Arabic"/>
          <w:sz w:val="40"/>
          <w:szCs w:val="40"/>
          <w:rtl/>
        </w:rPr>
        <w:t xml:space="preserve"> أنذالا وأوباشا. فهذا ما بقي لديهم من معرفة الإسلام... إذن تذكروا أن غاية المؤمن من كل رفاهية وراحة وقول وفعل وحركة وسكون هي العبادة في الحقيقة، حتى لو وقع الاعتراض عليه في الظاهر. فالأمور الكثيرة يحسبها الجاهل محل اعتراض، لكنها تعد في نظر الله من العبادة، أما إذا لم تكن وراءها نية </w:t>
      </w:r>
      <w:r w:rsidR="00897A08" w:rsidRPr="002E2517">
        <w:rPr>
          <w:rFonts w:ascii="Traditional Arabic" w:hAnsi="Traditional Arabic" w:cs="Traditional Arabic"/>
          <w:sz w:val="40"/>
          <w:szCs w:val="40"/>
          <w:rtl/>
        </w:rPr>
        <w:t>صادقة</w:t>
      </w:r>
      <w:r w:rsidR="005F412B" w:rsidRPr="002E2517">
        <w:rPr>
          <w:rFonts w:ascii="Traditional Arabic" w:hAnsi="Traditional Arabic" w:cs="Traditional Arabic"/>
          <w:sz w:val="40"/>
          <w:szCs w:val="40"/>
          <w:rtl/>
        </w:rPr>
        <w:t xml:space="preserve"> ف</w:t>
      </w:r>
      <w:r w:rsidR="001C65E3">
        <w:rPr>
          <w:rFonts w:ascii="Traditional Arabic" w:hAnsi="Traditional Arabic" w:cs="Traditional Arabic" w:hint="cs"/>
          <w:sz w:val="40"/>
          <w:szCs w:val="40"/>
          <w:rtl/>
        </w:rPr>
        <w:t xml:space="preserve">إنها </w:t>
      </w:r>
      <w:r w:rsidR="005F412B" w:rsidRPr="002E2517">
        <w:rPr>
          <w:rFonts w:ascii="Traditional Arabic" w:hAnsi="Traditional Arabic" w:cs="Traditional Arabic"/>
          <w:sz w:val="40"/>
          <w:szCs w:val="40"/>
          <w:rtl/>
        </w:rPr>
        <w:t xml:space="preserve">تصبح </w:t>
      </w:r>
      <w:r w:rsidR="001C65E3" w:rsidRPr="002E2517">
        <w:rPr>
          <w:rFonts w:ascii="Traditional Arabic" w:hAnsi="Traditional Arabic" w:cs="Traditional Arabic" w:hint="cs"/>
          <w:sz w:val="40"/>
          <w:szCs w:val="40"/>
          <w:rtl/>
        </w:rPr>
        <w:t>لعنة</w:t>
      </w:r>
      <w:r w:rsidR="001C65E3" w:rsidRPr="002E2517">
        <w:rPr>
          <w:rFonts w:ascii="Traditional Arabic" w:hAnsi="Traditional Arabic" w:cs="Traditional Arabic" w:hint="eastAsia"/>
          <w:sz w:val="40"/>
          <w:szCs w:val="40"/>
          <w:rtl/>
        </w:rPr>
        <w:t>،</w:t>
      </w:r>
      <w:r w:rsidR="005F412B" w:rsidRPr="002E2517">
        <w:rPr>
          <w:rFonts w:ascii="Traditional Arabic" w:hAnsi="Traditional Arabic" w:cs="Traditional Arabic"/>
          <w:sz w:val="40"/>
          <w:szCs w:val="40"/>
          <w:rtl/>
        </w:rPr>
        <w:t xml:space="preserve"> حتى لو كانت صلاة</w:t>
      </w:r>
      <w:r w:rsidR="00F73884">
        <w:rPr>
          <w:rFonts w:ascii="Traditional Arabic" w:hAnsi="Traditional Arabic" w:cs="Traditional Arabic" w:hint="cs"/>
          <w:sz w:val="40"/>
          <w:szCs w:val="40"/>
          <w:rtl/>
        </w:rPr>
        <w:t>"</w:t>
      </w:r>
      <w:r w:rsidR="005F412B" w:rsidRPr="002E2517">
        <w:rPr>
          <w:rFonts w:ascii="Traditional Arabic" w:hAnsi="Traditional Arabic" w:cs="Traditional Arabic"/>
          <w:sz w:val="40"/>
          <w:szCs w:val="40"/>
          <w:rtl/>
        </w:rPr>
        <w:t>.</w:t>
      </w:r>
      <w:r w:rsidR="005A3A95">
        <w:rPr>
          <w:rFonts w:ascii="Traditional Arabic" w:hAnsi="Traditional Arabic" w:cs="Traditional Arabic"/>
          <w:sz w:val="40"/>
          <w:szCs w:val="40"/>
          <w:rtl/>
        </w:rPr>
        <w:t xml:space="preserve"> </w:t>
      </w:r>
      <w:r w:rsidR="008D511E" w:rsidRPr="002E2517">
        <w:rPr>
          <w:rFonts w:ascii="Traditional Arabic" w:hAnsi="Traditional Arabic" w:cs="Traditional Arabic"/>
          <w:sz w:val="40"/>
          <w:szCs w:val="40"/>
          <w:rtl/>
        </w:rPr>
        <w:t>(البدر 8/3/1904)</w:t>
      </w:r>
    </w:p>
    <w:p w14:paraId="56E94761" w14:textId="77777777" w:rsidR="008D511E" w:rsidRPr="002E2517" w:rsidRDefault="008D511E" w:rsidP="002E2517">
      <w:pPr>
        <w:bidi/>
        <w:spacing w:after="0" w:line="20" w:lineRule="atLeast"/>
        <w:jc w:val="both"/>
        <w:rPr>
          <w:rFonts w:ascii="Traditional Arabic" w:hAnsi="Traditional Arabic" w:cs="Traditional Arabic"/>
          <w:sz w:val="40"/>
          <w:szCs w:val="40"/>
          <w:rtl/>
        </w:rPr>
      </w:pPr>
      <w:r w:rsidRPr="002E2517">
        <w:rPr>
          <w:rFonts w:ascii="Traditional Arabic" w:hAnsi="Traditional Arabic" w:cs="Traditional Arabic"/>
          <w:sz w:val="40"/>
          <w:szCs w:val="40"/>
          <w:rtl/>
        </w:rPr>
        <w:t xml:space="preserve">ثم يقول حضرته: </w:t>
      </w:r>
    </w:p>
    <w:p w14:paraId="4E643BDD" w14:textId="011F22D8" w:rsidR="00511E5D" w:rsidRPr="002E2517" w:rsidRDefault="00F73884" w:rsidP="002E2517">
      <w:pPr>
        <w:autoSpaceDE w:val="0"/>
        <w:autoSpaceDN w:val="0"/>
        <w:bidi/>
        <w:adjustRightInd w:val="0"/>
        <w:spacing w:after="0" w:line="20" w:lineRule="atLeast"/>
        <w:jc w:val="both"/>
        <w:rPr>
          <w:rFonts w:ascii="Traditional Arabic" w:hAnsi="Traditional Arabic" w:cs="Traditional Arabic"/>
          <w:sz w:val="40"/>
          <w:szCs w:val="40"/>
          <w:rtl/>
        </w:rPr>
      </w:pPr>
      <w:r>
        <w:rPr>
          <w:rFonts w:ascii="Traditional Arabic" w:hAnsi="Traditional Arabic" w:cs="Traditional Arabic" w:hint="cs"/>
          <w:sz w:val="40"/>
          <w:szCs w:val="40"/>
          <w:rtl/>
        </w:rPr>
        <w:t>"</w:t>
      </w:r>
      <w:r w:rsidR="008D511E" w:rsidRPr="002E2517">
        <w:rPr>
          <w:rFonts w:ascii="Traditional Arabic" w:hAnsi="Traditional Arabic" w:cs="Traditional Arabic"/>
          <w:sz w:val="40"/>
          <w:szCs w:val="40"/>
          <w:rtl/>
        </w:rPr>
        <w:t xml:space="preserve">يجب </w:t>
      </w:r>
      <w:r w:rsidR="0047301A" w:rsidRPr="002E2517">
        <w:rPr>
          <w:rFonts w:ascii="Traditional Arabic" w:hAnsi="Traditional Arabic" w:cs="Traditional Arabic"/>
          <w:sz w:val="40"/>
          <w:szCs w:val="40"/>
          <w:rtl/>
        </w:rPr>
        <w:t xml:space="preserve">أن تتفانوا </w:t>
      </w:r>
      <w:r w:rsidR="008D511E" w:rsidRPr="002E2517">
        <w:rPr>
          <w:rFonts w:ascii="Traditional Arabic" w:hAnsi="Traditional Arabic" w:cs="Traditional Arabic"/>
          <w:sz w:val="40"/>
          <w:szCs w:val="40"/>
          <w:rtl/>
        </w:rPr>
        <w:t xml:space="preserve">في الله </w:t>
      </w:r>
      <w:r w:rsidR="0047301A" w:rsidRPr="002E2517">
        <w:rPr>
          <w:rFonts w:ascii="Traditional Arabic" w:hAnsi="Traditional Arabic" w:cs="Traditional Arabic"/>
          <w:sz w:val="40"/>
          <w:szCs w:val="40"/>
        </w:rPr>
        <w:sym w:font="AGA Arabesque" w:char="F049"/>
      </w:r>
      <w:r w:rsidR="0047301A" w:rsidRPr="002E2517">
        <w:rPr>
          <w:rFonts w:ascii="Traditional Arabic" w:hAnsi="Traditional Arabic" w:cs="Traditional Arabic"/>
          <w:sz w:val="40"/>
          <w:szCs w:val="40"/>
          <w:rtl/>
        </w:rPr>
        <w:t xml:space="preserve"> وتتمسكوا </w:t>
      </w:r>
      <w:r w:rsidR="008D511E" w:rsidRPr="002E2517">
        <w:rPr>
          <w:rFonts w:ascii="Traditional Arabic" w:hAnsi="Traditional Arabic" w:cs="Traditional Arabic"/>
          <w:sz w:val="40"/>
          <w:szCs w:val="40"/>
          <w:rtl/>
        </w:rPr>
        <w:t xml:space="preserve">بمشيئة الله وأوامره وحده </w:t>
      </w:r>
      <w:r w:rsidR="0047301A" w:rsidRPr="002E2517">
        <w:rPr>
          <w:rFonts w:ascii="Traditional Arabic" w:hAnsi="Traditional Arabic" w:cs="Traditional Arabic"/>
          <w:sz w:val="40"/>
          <w:szCs w:val="40"/>
          <w:rtl/>
        </w:rPr>
        <w:t>متخلين</w:t>
      </w:r>
      <w:r w:rsidR="008D511E" w:rsidRPr="002E2517">
        <w:rPr>
          <w:rFonts w:ascii="Traditional Arabic" w:hAnsi="Traditional Arabic" w:cs="Traditional Arabic"/>
          <w:sz w:val="40"/>
          <w:szCs w:val="40"/>
          <w:rtl/>
        </w:rPr>
        <w:t xml:space="preserve"> عن جميع رغباتكم وأمانيكم، بحيث تكونو</w:t>
      </w:r>
      <w:r w:rsidR="001C65E3">
        <w:rPr>
          <w:rFonts w:ascii="Traditional Arabic" w:hAnsi="Traditional Arabic" w:cs="Traditional Arabic" w:hint="cs"/>
          <w:sz w:val="40"/>
          <w:szCs w:val="40"/>
          <w:rtl/>
        </w:rPr>
        <w:t>ن</w:t>
      </w:r>
      <w:r w:rsidR="008D511E" w:rsidRPr="002E2517">
        <w:rPr>
          <w:rFonts w:ascii="Traditional Arabic" w:hAnsi="Traditional Arabic" w:cs="Traditional Arabic"/>
          <w:sz w:val="40"/>
          <w:szCs w:val="40"/>
          <w:rtl/>
        </w:rPr>
        <w:t xml:space="preserve"> رحمة لأنفسكم وذريتكم وزوجتكم وأولادكم وأقاربكم ولنا أيضًا. يجب ألا تهيِّئوا للمعارضين أبدًا فرصة للاعتراض. </w:t>
      </w:r>
    </w:p>
    <w:p w14:paraId="76596F23" w14:textId="0D60D54D" w:rsidR="008D511E" w:rsidRPr="002E2517" w:rsidRDefault="00511E5D" w:rsidP="002E2517">
      <w:pPr>
        <w:autoSpaceDE w:val="0"/>
        <w:autoSpaceDN w:val="0"/>
        <w:bidi/>
        <w:adjustRightInd w:val="0"/>
        <w:spacing w:after="0" w:line="20" w:lineRule="atLeast"/>
        <w:jc w:val="both"/>
        <w:rPr>
          <w:rFonts w:ascii="Traditional Arabic" w:hAnsi="Traditional Arabic" w:cs="Traditional Arabic"/>
          <w:sz w:val="40"/>
          <w:szCs w:val="40"/>
          <w:rtl/>
        </w:rPr>
      </w:pPr>
      <w:r w:rsidRPr="002E2517">
        <w:rPr>
          <w:rFonts w:ascii="Traditional Arabic" w:hAnsi="Traditional Arabic" w:cs="Traditional Arabic"/>
          <w:sz w:val="40"/>
          <w:szCs w:val="40"/>
          <w:rtl/>
        </w:rPr>
        <w:t>..</w:t>
      </w:r>
      <w:r w:rsidR="008D511E" w:rsidRPr="002E2517">
        <w:rPr>
          <w:rFonts w:ascii="Traditional Arabic" w:hAnsi="Traditional Arabic" w:cs="Traditional Arabic"/>
          <w:sz w:val="40"/>
          <w:szCs w:val="40"/>
          <w:rtl/>
        </w:rPr>
        <w:t xml:space="preserve">إنما ينصر الله أولئك الذين يتقدمون على درب الحسنات، ولا يستقرون في مكان واحد، وهم الذين تكون عاقبتهم حسنة. فقد لاحظنا أن بعض الناس يتمتعون أول الأمر بشوق وذوق ورقّة لكنهم لاحقًا </w:t>
      </w:r>
      <w:r w:rsidR="00440968">
        <w:rPr>
          <w:rFonts w:ascii="Traditional Arabic" w:hAnsi="Traditional Arabic" w:cs="Traditional Arabic" w:hint="cs"/>
          <w:sz w:val="40"/>
          <w:szCs w:val="40"/>
          <w:rtl/>
        </w:rPr>
        <w:t>لا يبرحون</w:t>
      </w:r>
      <w:r w:rsidR="00440968" w:rsidRPr="002E2517">
        <w:rPr>
          <w:rFonts w:ascii="Traditional Arabic" w:hAnsi="Traditional Arabic" w:cs="Traditional Arabic"/>
          <w:sz w:val="40"/>
          <w:szCs w:val="40"/>
          <w:rtl/>
        </w:rPr>
        <w:t xml:space="preserve"> </w:t>
      </w:r>
      <w:r w:rsidR="008D511E" w:rsidRPr="002E2517">
        <w:rPr>
          <w:rFonts w:ascii="Traditional Arabic" w:hAnsi="Traditional Arabic" w:cs="Traditional Arabic"/>
          <w:sz w:val="40"/>
          <w:szCs w:val="40"/>
          <w:rtl/>
        </w:rPr>
        <w:t>مكان</w:t>
      </w:r>
      <w:r w:rsidR="00440968">
        <w:rPr>
          <w:rFonts w:ascii="Traditional Arabic" w:hAnsi="Traditional Arabic" w:cs="Traditional Arabic" w:hint="cs"/>
          <w:sz w:val="40"/>
          <w:szCs w:val="40"/>
          <w:rtl/>
        </w:rPr>
        <w:t>هم</w:t>
      </w:r>
      <w:r w:rsidR="008D511E" w:rsidRPr="002E2517">
        <w:rPr>
          <w:rFonts w:ascii="Traditional Arabic" w:hAnsi="Traditional Arabic" w:cs="Traditional Arabic"/>
          <w:sz w:val="40"/>
          <w:szCs w:val="40"/>
          <w:rtl/>
        </w:rPr>
        <w:t xml:space="preserve">، </w:t>
      </w:r>
      <w:r w:rsidR="00440968">
        <w:rPr>
          <w:rFonts w:ascii="Traditional Arabic" w:hAnsi="Traditional Arabic" w:cs="Traditional Arabic" w:hint="cs"/>
          <w:sz w:val="40"/>
          <w:szCs w:val="40"/>
          <w:rtl/>
        </w:rPr>
        <w:t>ف</w:t>
      </w:r>
      <w:r w:rsidR="008D511E" w:rsidRPr="002E2517">
        <w:rPr>
          <w:rFonts w:ascii="Traditional Arabic" w:hAnsi="Traditional Arabic" w:cs="Traditional Arabic"/>
          <w:sz w:val="40"/>
          <w:szCs w:val="40"/>
          <w:rtl/>
        </w:rPr>
        <w:t xml:space="preserve">لا تكون عاقبتهم محمودة. لقد علَّمَنا الله </w:t>
      </w:r>
      <w:r w:rsidR="0045117A" w:rsidRPr="002E2517">
        <w:rPr>
          <w:rFonts w:ascii="Traditional Arabic" w:hAnsi="Traditional Arabic" w:cs="Traditional Arabic"/>
          <w:sz w:val="40"/>
          <w:szCs w:val="40"/>
        </w:rPr>
        <w:sym w:font="AGA Arabesque" w:char="F049"/>
      </w:r>
      <w:r w:rsidR="0045117A" w:rsidRPr="002E2517">
        <w:rPr>
          <w:rFonts w:ascii="Traditional Arabic" w:hAnsi="Traditional Arabic" w:cs="Traditional Arabic"/>
          <w:sz w:val="40"/>
          <w:szCs w:val="40"/>
          <w:rtl/>
        </w:rPr>
        <w:t xml:space="preserve"> </w:t>
      </w:r>
      <w:r w:rsidR="008D511E" w:rsidRPr="002E2517">
        <w:rPr>
          <w:rFonts w:ascii="Traditional Arabic" w:hAnsi="Traditional Arabic" w:cs="Traditional Arabic"/>
          <w:sz w:val="40"/>
          <w:szCs w:val="40"/>
          <w:rtl/>
        </w:rPr>
        <w:t>في القرآن الكريم دعاء:</w:t>
      </w:r>
      <w:r w:rsidR="000C0EFD" w:rsidRPr="002E2517">
        <w:rPr>
          <w:rFonts w:ascii="Traditional Arabic" w:hAnsi="Traditional Arabic" w:cs="Traditional Arabic"/>
          <w:sz w:val="40"/>
          <w:szCs w:val="40"/>
          <w:shd w:val="clear" w:color="auto" w:fill="FFFFFF"/>
        </w:rPr>
        <w:sym w:font="AGA Arabesque" w:char="F05D"/>
      </w:r>
      <w:r w:rsidR="000C0EFD" w:rsidRPr="002E2517">
        <w:rPr>
          <w:rFonts w:ascii="Traditional Arabic" w:hAnsi="Traditional Arabic" w:cs="Traditional Arabic"/>
          <w:sz w:val="40"/>
          <w:szCs w:val="40"/>
          <w:shd w:val="clear" w:color="auto" w:fill="FFFFFF"/>
        </w:rPr>
        <w:t xml:space="preserve"> </w:t>
      </w:r>
      <w:r w:rsidR="008D511E" w:rsidRPr="002E2517">
        <w:rPr>
          <w:rFonts w:ascii="Traditional Arabic" w:hAnsi="Traditional Arabic" w:cs="Traditional Arabic"/>
          <w:sz w:val="40"/>
          <w:szCs w:val="40"/>
          <w:rtl/>
        </w:rPr>
        <w:t>أَصْلِحْ لِي فِي ذُرِّيَّتِي</w:t>
      </w:r>
      <w:r w:rsidR="000C0EFD" w:rsidRPr="002E2517">
        <w:rPr>
          <w:rFonts w:ascii="Traditional Arabic" w:hAnsi="Traditional Arabic" w:cs="Traditional Arabic"/>
          <w:sz w:val="40"/>
          <w:szCs w:val="40"/>
          <w:shd w:val="clear" w:color="auto" w:fill="FFFFFF"/>
        </w:rPr>
        <w:sym w:font="AGA Arabesque" w:char="F05B"/>
      </w:r>
      <w:r w:rsidR="008D511E" w:rsidRPr="002E2517">
        <w:rPr>
          <w:rFonts w:ascii="Traditional Arabic" w:hAnsi="Traditional Arabic" w:cs="Traditional Arabic"/>
          <w:sz w:val="40"/>
          <w:szCs w:val="40"/>
          <w:rtl/>
        </w:rPr>
        <w:t xml:space="preserve"> (الأَحقاف: 16)، أي أصلح زوجتي وأولادي أيضًا. لذا يجب الدوام على الدعاء لحدوث التغير الطاهر في الذرية والزوجة بالإضافة إلى أنفسكم. لأن الإنسان في أحيان كثيرة يُبتلى بسبب أولاده، وأحيانا كثيرة بسبب الزوجة. </w:t>
      </w:r>
      <w:r w:rsidR="008D511E" w:rsidRPr="008E5D65">
        <w:rPr>
          <w:rFonts w:ascii="Traditional Arabic" w:hAnsi="Traditional Arabic" w:cs="Traditional Arabic"/>
          <w:sz w:val="40"/>
          <w:szCs w:val="40"/>
          <w:rtl/>
        </w:rPr>
        <w:lastRenderedPageBreak/>
        <w:t xml:space="preserve">فالفتنة الأولى التي أصيب بها آدم </w:t>
      </w:r>
      <w:r w:rsidR="0045117A" w:rsidRPr="008E5D65">
        <w:rPr>
          <w:rFonts w:ascii="Traditional Arabic" w:hAnsi="Traditional Arabic" w:cs="Traditional Arabic"/>
          <w:sz w:val="40"/>
          <w:szCs w:val="40"/>
        </w:rPr>
        <w:sym w:font="AGA Arabesque" w:char="F075"/>
      </w:r>
      <w:r w:rsidR="008D511E" w:rsidRPr="008E5D65">
        <w:rPr>
          <w:rFonts w:ascii="Traditional Arabic" w:hAnsi="Traditional Arabic" w:cs="Traditional Arabic"/>
          <w:sz w:val="40"/>
          <w:szCs w:val="40"/>
          <w:rtl/>
        </w:rPr>
        <w:t xml:space="preserve"> كانت بسبب المرأة</w:t>
      </w:r>
      <w:r w:rsidR="008D511E" w:rsidRPr="002E2517">
        <w:rPr>
          <w:rFonts w:ascii="Traditional Arabic" w:hAnsi="Traditional Arabic" w:cs="Traditional Arabic"/>
          <w:sz w:val="40"/>
          <w:szCs w:val="40"/>
          <w:rtl/>
        </w:rPr>
        <w:t xml:space="preserve">، كما أن إيمان بَلْعام أيضًا حبط إثر مواجهته </w:t>
      </w:r>
      <w:r w:rsidR="0047301A" w:rsidRPr="002E2517">
        <w:rPr>
          <w:rFonts w:ascii="Traditional Arabic" w:hAnsi="Traditional Arabic" w:cs="Traditional Arabic"/>
          <w:sz w:val="40"/>
          <w:szCs w:val="40"/>
          <w:rtl/>
        </w:rPr>
        <w:t>ل</w:t>
      </w:r>
      <w:r w:rsidR="008D511E" w:rsidRPr="002E2517">
        <w:rPr>
          <w:rFonts w:ascii="Traditional Arabic" w:hAnsi="Traditional Arabic" w:cs="Traditional Arabic"/>
          <w:sz w:val="40"/>
          <w:szCs w:val="40"/>
          <w:rtl/>
        </w:rPr>
        <w:t xml:space="preserve">موسى </w:t>
      </w:r>
      <w:r w:rsidR="0045117A" w:rsidRPr="002E2517">
        <w:rPr>
          <w:rFonts w:ascii="Traditional Arabic" w:hAnsi="Traditional Arabic" w:cs="Traditional Arabic"/>
          <w:sz w:val="40"/>
          <w:szCs w:val="40"/>
        </w:rPr>
        <w:sym w:font="AGA Arabesque" w:char="F075"/>
      </w:r>
      <w:r w:rsidR="0047301A" w:rsidRPr="002E2517">
        <w:rPr>
          <w:rFonts w:ascii="Traditional Arabic" w:hAnsi="Traditional Arabic" w:cs="Traditional Arabic"/>
          <w:sz w:val="40"/>
          <w:szCs w:val="40"/>
          <w:rtl/>
        </w:rPr>
        <w:t>،</w:t>
      </w:r>
      <w:r w:rsidR="008D511E" w:rsidRPr="002E2517">
        <w:rPr>
          <w:rFonts w:ascii="Traditional Arabic" w:hAnsi="Traditional Arabic" w:cs="Traditional Arabic"/>
          <w:sz w:val="40"/>
          <w:szCs w:val="40"/>
          <w:rtl/>
        </w:rPr>
        <w:t xml:space="preserve"> </w:t>
      </w:r>
      <w:r w:rsidR="0047301A" w:rsidRPr="002E2517">
        <w:rPr>
          <w:rFonts w:ascii="Traditional Arabic" w:hAnsi="Traditional Arabic" w:cs="Traditional Arabic"/>
          <w:sz w:val="40"/>
          <w:szCs w:val="40"/>
          <w:rtl/>
        </w:rPr>
        <w:t>و</w:t>
      </w:r>
      <w:r w:rsidR="008D511E" w:rsidRPr="002E2517">
        <w:rPr>
          <w:rFonts w:ascii="Traditional Arabic" w:hAnsi="Traditional Arabic" w:cs="Traditional Arabic"/>
          <w:sz w:val="40"/>
          <w:szCs w:val="40"/>
          <w:rtl/>
        </w:rPr>
        <w:t xml:space="preserve">نتبين من التوراة أن سببه هو أن الملك كان قد أغرى زوجة بلعام بإراءتها بعض الحلي فحرضتْه على الدعاء على موسى </w:t>
      </w:r>
      <w:r w:rsidR="0001793D" w:rsidRPr="002E2517">
        <w:rPr>
          <w:rFonts w:ascii="Traditional Arabic" w:hAnsi="Traditional Arabic" w:cs="Traditional Arabic"/>
          <w:sz w:val="40"/>
          <w:szCs w:val="40"/>
        </w:rPr>
        <w:sym w:font="AGA Arabesque" w:char="F075"/>
      </w:r>
      <w:r w:rsidR="008D511E" w:rsidRPr="002E2517">
        <w:rPr>
          <w:rFonts w:ascii="Traditional Arabic" w:hAnsi="Traditional Arabic" w:cs="Traditional Arabic"/>
          <w:sz w:val="40"/>
          <w:szCs w:val="40"/>
          <w:rtl/>
        </w:rPr>
        <w:t xml:space="preserve">. باختصار، </w:t>
      </w:r>
      <w:r w:rsidR="0047301A" w:rsidRPr="002E2517">
        <w:rPr>
          <w:rFonts w:ascii="Traditional Arabic" w:hAnsi="Traditional Arabic" w:cs="Traditional Arabic"/>
          <w:sz w:val="40"/>
          <w:szCs w:val="40"/>
          <w:rtl/>
        </w:rPr>
        <w:t xml:space="preserve">يصاب الإنسان بابتلاء في أحيان كثيرة </w:t>
      </w:r>
      <w:r w:rsidR="008D511E" w:rsidRPr="002E2517">
        <w:rPr>
          <w:rFonts w:ascii="Traditional Arabic" w:hAnsi="Traditional Arabic" w:cs="Traditional Arabic"/>
          <w:sz w:val="40"/>
          <w:szCs w:val="40"/>
          <w:rtl/>
        </w:rPr>
        <w:t>بسبب</w:t>
      </w:r>
      <w:r w:rsidR="0047301A" w:rsidRPr="002E2517">
        <w:rPr>
          <w:rFonts w:ascii="Traditional Arabic" w:hAnsi="Traditional Arabic" w:cs="Traditional Arabic"/>
          <w:sz w:val="40"/>
          <w:szCs w:val="40"/>
          <w:rtl/>
        </w:rPr>
        <w:t xml:space="preserve"> زوجته</w:t>
      </w:r>
      <w:r w:rsidR="008D511E" w:rsidRPr="002E2517">
        <w:rPr>
          <w:rFonts w:ascii="Traditional Arabic" w:hAnsi="Traditional Arabic" w:cs="Traditional Arabic"/>
          <w:sz w:val="40"/>
          <w:szCs w:val="40"/>
          <w:rtl/>
        </w:rPr>
        <w:t>، لذا يجب الاهتمام الكافي بإصلاحهن، كما يجب الدعاء لهن أيضًا باستمرار</w:t>
      </w:r>
      <w:r w:rsidR="00427439">
        <w:rPr>
          <w:rFonts w:ascii="Traditional Arabic" w:hAnsi="Traditional Arabic" w:cs="Traditional Arabic" w:hint="cs"/>
          <w:sz w:val="40"/>
          <w:szCs w:val="40"/>
          <w:rtl/>
        </w:rPr>
        <w:t>"</w:t>
      </w:r>
      <w:r w:rsidR="008D511E" w:rsidRPr="002E2517">
        <w:rPr>
          <w:rFonts w:ascii="Traditional Arabic" w:hAnsi="Traditional Arabic" w:cs="Traditional Arabic"/>
          <w:sz w:val="40"/>
          <w:szCs w:val="40"/>
          <w:rtl/>
        </w:rPr>
        <w:t>.</w:t>
      </w:r>
      <w:r w:rsidR="00585308" w:rsidRPr="002E2517">
        <w:rPr>
          <w:rFonts w:ascii="Traditional Arabic" w:hAnsi="Traditional Arabic" w:cs="Traditional Arabic"/>
          <w:sz w:val="40"/>
          <w:szCs w:val="40"/>
          <w:rtl/>
        </w:rPr>
        <w:t xml:space="preserve"> (الحكم </w:t>
      </w:r>
      <w:r w:rsidR="00E301EE" w:rsidRPr="002E2517">
        <w:rPr>
          <w:rFonts w:ascii="Traditional Arabic" w:hAnsi="Traditional Arabic" w:cs="Traditional Arabic"/>
          <w:sz w:val="40"/>
          <w:szCs w:val="40"/>
          <w:rtl/>
        </w:rPr>
        <w:t>2/3/1908)</w:t>
      </w:r>
    </w:p>
    <w:p w14:paraId="60099A75" w14:textId="77777777" w:rsidR="004468F0" w:rsidRPr="002E2517" w:rsidRDefault="004468F0" w:rsidP="002E2517">
      <w:pPr>
        <w:autoSpaceDE w:val="0"/>
        <w:autoSpaceDN w:val="0"/>
        <w:bidi/>
        <w:adjustRightInd w:val="0"/>
        <w:spacing w:after="0" w:line="20" w:lineRule="atLeast"/>
        <w:jc w:val="both"/>
        <w:rPr>
          <w:rFonts w:ascii="Traditional Arabic" w:hAnsi="Traditional Arabic" w:cs="Traditional Arabic"/>
          <w:sz w:val="40"/>
          <w:szCs w:val="40"/>
          <w:rtl/>
        </w:rPr>
      </w:pPr>
      <w:r w:rsidRPr="002E2517">
        <w:rPr>
          <w:rFonts w:ascii="Traditional Arabic" w:hAnsi="Traditional Arabic" w:cs="Traditional Arabic"/>
          <w:sz w:val="40"/>
          <w:szCs w:val="40"/>
          <w:rtl/>
        </w:rPr>
        <w:t xml:space="preserve">ثم قال حضرته: </w:t>
      </w:r>
    </w:p>
    <w:p w14:paraId="6B77675F" w14:textId="7F3C6A74" w:rsidR="004468F0" w:rsidRPr="002E2517" w:rsidRDefault="00427439" w:rsidP="002E2517">
      <w:pPr>
        <w:autoSpaceDE w:val="0"/>
        <w:autoSpaceDN w:val="0"/>
        <w:bidi/>
        <w:adjustRightInd w:val="0"/>
        <w:spacing w:after="0" w:line="20" w:lineRule="atLeast"/>
        <w:jc w:val="both"/>
        <w:rPr>
          <w:rFonts w:ascii="Traditional Arabic" w:hAnsi="Traditional Arabic" w:cs="Traditional Arabic"/>
          <w:sz w:val="40"/>
          <w:szCs w:val="40"/>
          <w:rtl/>
        </w:rPr>
      </w:pPr>
      <w:r>
        <w:rPr>
          <w:rFonts w:ascii="Traditional Arabic" w:hAnsi="Traditional Arabic" w:cs="Traditional Arabic" w:hint="cs"/>
          <w:sz w:val="40"/>
          <w:szCs w:val="40"/>
          <w:rtl/>
        </w:rPr>
        <w:t>"</w:t>
      </w:r>
      <w:r w:rsidR="004468F0" w:rsidRPr="002E2517">
        <w:rPr>
          <w:rFonts w:ascii="Traditional Arabic" w:hAnsi="Traditional Arabic" w:cs="Traditional Arabic"/>
          <w:sz w:val="40"/>
          <w:szCs w:val="40"/>
          <w:rtl/>
        </w:rPr>
        <w:t>أن يُعنى المرء بالذرية والأقارب الآخرين انطلاقا من كونه مسؤولا عنهم ومعيلهم ليس ممنوعا بل هو جائز. وإذا فعل ذلك بهذه النية فسينال عليه الثواب و</w:t>
      </w:r>
      <w:r w:rsidR="00440968">
        <w:rPr>
          <w:rFonts w:ascii="Traditional Arabic" w:hAnsi="Traditional Arabic" w:cs="Traditional Arabic" w:hint="cs"/>
          <w:sz w:val="40"/>
          <w:szCs w:val="40"/>
          <w:rtl/>
        </w:rPr>
        <w:t>س</w:t>
      </w:r>
      <w:r w:rsidR="004468F0" w:rsidRPr="002E2517">
        <w:rPr>
          <w:rFonts w:ascii="Traditional Arabic" w:hAnsi="Traditional Arabic" w:cs="Traditional Arabic"/>
          <w:sz w:val="40"/>
          <w:szCs w:val="40"/>
          <w:rtl/>
        </w:rPr>
        <w:t xml:space="preserve">يعدّ </w:t>
      </w:r>
      <w:r w:rsidR="00440968">
        <w:rPr>
          <w:rFonts w:ascii="Traditional Arabic" w:hAnsi="Traditional Arabic" w:cs="Traditional Arabic" w:hint="cs"/>
          <w:sz w:val="40"/>
          <w:szCs w:val="40"/>
          <w:rtl/>
        </w:rPr>
        <w:t xml:space="preserve">ذلك </w:t>
      </w:r>
      <w:r w:rsidR="004468F0" w:rsidRPr="002E2517">
        <w:rPr>
          <w:rFonts w:ascii="Traditional Arabic" w:hAnsi="Traditional Arabic" w:cs="Traditional Arabic"/>
          <w:sz w:val="40"/>
          <w:szCs w:val="40"/>
          <w:rtl/>
        </w:rPr>
        <w:t>من العبادة، و</w:t>
      </w:r>
      <w:r w:rsidR="00440968">
        <w:rPr>
          <w:rFonts w:ascii="Traditional Arabic" w:hAnsi="Traditional Arabic" w:cs="Traditional Arabic" w:hint="cs"/>
          <w:sz w:val="40"/>
          <w:szCs w:val="40"/>
          <w:rtl/>
        </w:rPr>
        <w:t>س</w:t>
      </w:r>
      <w:r w:rsidR="004468F0" w:rsidRPr="002E2517">
        <w:rPr>
          <w:rFonts w:ascii="Traditional Arabic" w:hAnsi="Traditional Arabic" w:cs="Traditional Arabic"/>
          <w:sz w:val="40"/>
          <w:szCs w:val="40"/>
          <w:rtl/>
        </w:rPr>
        <w:t xml:space="preserve">يكون تابعا لأمر الله... </w:t>
      </w:r>
    </w:p>
    <w:p w14:paraId="5EC5A4CA" w14:textId="1B8E2E59" w:rsidR="004468F0" w:rsidRPr="002E2517" w:rsidRDefault="004468F0" w:rsidP="002E2517">
      <w:pPr>
        <w:autoSpaceDE w:val="0"/>
        <w:autoSpaceDN w:val="0"/>
        <w:bidi/>
        <w:adjustRightInd w:val="0"/>
        <w:spacing w:after="0" w:line="20" w:lineRule="atLeast"/>
        <w:jc w:val="both"/>
        <w:rPr>
          <w:rFonts w:ascii="Traditional Arabic" w:hAnsi="Traditional Arabic" w:cs="Traditional Arabic"/>
          <w:sz w:val="40"/>
          <w:szCs w:val="40"/>
          <w:rtl/>
        </w:rPr>
      </w:pPr>
      <w:r w:rsidRPr="002E2517">
        <w:rPr>
          <w:rFonts w:ascii="Traditional Arabic" w:hAnsi="Traditional Arabic" w:cs="Traditional Arabic"/>
          <w:sz w:val="40"/>
          <w:szCs w:val="40"/>
          <w:rtl/>
        </w:rPr>
        <w:t>يجب ألا يجعل لنفسه أي</w:t>
      </w:r>
      <w:r w:rsidR="00440968">
        <w:rPr>
          <w:rFonts w:ascii="Traditional Arabic" w:hAnsi="Traditional Arabic" w:cs="Traditional Arabic" w:hint="cs"/>
          <w:sz w:val="40"/>
          <w:szCs w:val="40"/>
          <w:rtl/>
        </w:rPr>
        <w:t>ة</w:t>
      </w:r>
      <w:r w:rsidRPr="002E2517">
        <w:rPr>
          <w:rFonts w:ascii="Traditional Arabic" w:hAnsi="Traditional Arabic" w:cs="Traditional Arabic"/>
          <w:sz w:val="40"/>
          <w:szCs w:val="40"/>
          <w:rtl/>
        </w:rPr>
        <w:t xml:space="preserve"> غاية من الاعتناء بكل هؤلاء، فليتكفلهم بدافع الرحمة فقط وليس رغبة في أن يخلفوه، بل يجب أن يكون في حسبانه</w:t>
      </w:r>
      <w:r w:rsidR="0001793D" w:rsidRPr="002E2517">
        <w:rPr>
          <w:rFonts w:ascii="Traditional Arabic" w:hAnsi="Traditional Arabic" w:cs="Traditional Arabic"/>
          <w:sz w:val="40"/>
          <w:szCs w:val="40"/>
          <w:rtl/>
        </w:rPr>
        <w:t>:</w:t>
      </w:r>
      <w:r w:rsidR="0001793D" w:rsidRPr="002E2517">
        <w:rPr>
          <w:rFonts w:ascii="Traditional Arabic" w:hAnsi="Traditional Arabic" w:cs="Traditional Arabic"/>
          <w:sz w:val="40"/>
          <w:szCs w:val="40"/>
          <w:shd w:val="clear" w:color="auto" w:fill="FFFFFF"/>
        </w:rPr>
        <w:sym w:font="AGA Arabesque" w:char="F05D"/>
      </w:r>
      <w:r w:rsidR="0001793D" w:rsidRPr="002E2517">
        <w:rPr>
          <w:rFonts w:ascii="Traditional Arabic" w:hAnsi="Traditional Arabic" w:cs="Traditional Arabic"/>
          <w:sz w:val="40"/>
          <w:szCs w:val="40"/>
          <w:shd w:val="clear" w:color="auto" w:fill="FFFFFF"/>
        </w:rPr>
        <w:t xml:space="preserve"> </w:t>
      </w:r>
      <w:r w:rsidRPr="002E2517">
        <w:rPr>
          <w:rFonts w:ascii="Traditional Arabic" w:hAnsi="Traditional Arabic" w:cs="Traditional Arabic"/>
          <w:sz w:val="40"/>
          <w:szCs w:val="40"/>
          <w:rtl/>
        </w:rPr>
        <w:t>وَاجْعَلْنَا لِلْمُتَّقِينَ إِمَامًا</w:t>
      </w:r>
      <w:r w:rsidR="0001793D" w:rsidRPr="002E2517">
        <w:rPr>
          <w:rFonts w:ascii="Traditional Arabic" w:hAnsi="Traditional Arabic" w:cs="Traditional Arabic"/>
          <w:sz w:val="40"/>
          <w:szCs w:val="40"/>
          <w:shd w:val="clear" w:color="auto" w:fill="FFFFFF"/>
        </w:rPr>
        <w:sym w:font="AGA Arabesque" w:char="F05B"/>
      </w:r>
      <w:r w:rsidRPr="002E2517">
        <w:rPr>
          <w:rFonts w:ascii="Traditional Arabic" w:hAnsi="Traditional Arabic" w:cs="Traditional Arabic"/>
          <w:sz w:val="40"/>
          <w:szCs w:val="40"/>
          <w:rtl/>
        </w:rPr>
        <w:t xml:space="preserve"> (الفرقان:75)، أي يجب أن يرغب في أن تكون الذرية خادمة الدين. لكن كم منهم </w:t>
      </w:r>
      <w:r w:rsidR="00440968">
        <w:rPr>
          <w:rFonts w:ascii="Traditional Arabic" w:hAnsi="Traditional Arabic" w:cs="Traditional Arabic" w:hint="cs"/>
          <w:sz w:val="40"/>
          <w:szCs w:val="40"/>
          <w:rtl/>
        </w:rPr>
        <w:t xml:space="preserve">الذين </w:t>
      </w:r>
      <w:r w:rsidRPr="002E2517">
        <w:rPr>
          <w:rFonts w:ascii="Traditional Arabic" w:hAnsi="Traditional Arabic" w:cs="Traditional Arabic"/>
          <w:sz w:val="40"/>
          <w:szCs w:val="40"/>
          <w:rtl/>
        </w:rPr>
        <w:t>يد</w:t>
      </w:r>
      <w:r w:rsidR="0047301A" w:rsidRPr="002E2517">
        <w:rPr>
          <w:rFonts w:ascii="Traditional Arabic" w:hAnsi="Traditional Arabic" w:cs="Traditional Arabic"/>
          <w:sz w:val="40"/>
          <w:szCs w:val="40"/>
          <w:rtl/>
        </w:rPr>
        <w:t>ْ</w:t>
      </w:r>
      <w:r w:rsidRPr="002E2517">
        <w:rPr>
          <w:rFonts w:ascii="Traditional Arabic" w:hAnsi="Traditional Arabic" w:cs="Traditional Arabic"/>
          <w:sz w:val="40"/>
          <w:szCs w:val="40"/>
          <w:rtl/>
        </w:rPr>
        <w:t xml:space="preserve">عون بحق الذرية </w:t>
      </w:r>
      <w:r w:rsidR="00440968">
        <w:rPr>
          <w:rFonts w:ascii="Traditional Arabic" w:hAnsi="Traditional Arabic" w:cs="Traditional Arabic" w:hint="cs"/>
          <w:sz w:val="40"/>
          <w:szCs w:val="40"/>
          <w:rtl/>
        </w:rPr>
        <w:t>ل</w:t>
      </w:r>
      <w:r w:rsidRPr="002E2517">
        <w:rPr>
          <w:rFonts w:ascii="Traditional Arabic" w:hAnsi="Traditional Arabic" w:cs="Traditional Arabic"/>
          <w:sz w:val="40"/>
          <w:szCs w:val="40"/>
          <w:rtl/>
        </w:rPr>
        <w:t>أن يكونوا أبطال الدين..</w:t>
      </w:r>
    </w:p>
    <w:p w14:paraId="5F4FCE32" w14:textId="0760AE34" w:rsidR="00401D6F" w:rsidRPr="002E2517" w:rsidRDefault="00401D6F" w:rsidP="002E2517">
      <w:pPr>
        <w:pStyle w:val="Text"/>
        <w:spacing w:line="240" w:lineRule="auto"/>
        <w:ind w:firstLine="0"/>
        <w:rPr>
          <w:rFonts w:ascii="Traditional Arabic" w:hAnsi="Traditional Arabic" w:cs="Traditional Arabic"/>
          <w:sz w:val="36"/>
          <w:szCs w:val="36"/>
          <w:rtl/>
        </w:rPr>
      </w:pPr>
      <w:r w:rsidRPr="002E2517">
        <w:rPr>
          <w:rFonts w:ascii="Traditional Arabic" w:hAnsi="Traditional Arabic" w:cs="Traditional Arabic"/>
          <w:sz w:val="36"/>
          <w:szCs w:val="36"/>
          <w:rtl/>
        </w:rPr>
        <w:t>ستجدون من يفعل</w:t>
      </w:r>
      <w:r w:rsidR="00440968">
        <w:rPr>
          <w:rFonts w:ascii="Traditional Arabic" w:hAnsi="Traditional Arabic" w:cs="Traditional Arabic" w:hint="cs"/>
          <w:sz w:val="36"/>
          <w:szCs w:val="36"/>
          <w:rtl/>
        </w:rPr>
        <w:t>ون</w:t>
      </w:r>
      <w:r w:rsidRPr="002E2517">
        <w:rPr>
          <w:rFonts w:ascii="Traditional Arabic" w:hAnsi="Traditional Arabic" w:cs="Traditional Arabic"/>
          <w:sz w:val="36"/>
          <w:szCs w:val="36"/>
          <w:rtl/>
        </w:rPr>
        <w:t xml:space="preserve"> ذلك قلائل جد</w:t>
      </w:r>
      <w:r w:rsidRPr="002E2517">
        <w:rPr>
          <w:rFonts w:ascii="Traditional Arabic" w:hAnsi="Traditional Arabic" w:cs="Traditional Arabic" w:hint="cs"/>
          <w:sz w:val="36"/>
          <w:szCs w:val="36"/>
          <w:rtl/>
        </w:rPr>
        <w:t>ًّ</w:t>
      </w:r>
      <w:r w:rsidRPr="002E2517">
        <w:rPr>
          <w:rFonts w:ascii="Traditional Arabic" w:hAnsi="Traditional Arabic" w:cs="Traditional Arabic"/>
          <w:sz w:val="36"/>
          <w:szCs w:val="36"/>
          <w:rtl/>
        </w:rPr>
        <w:t xml:space="preserve">ا، بينما الغالبية غافلون تماما عن غايتهم من السعي للحصول على الأولاد، فهم ينجبون الأولاد لكي يخلفوهم فقط ولا يكون لهم أي هدف آخر، وإنما يهمهم </w:t>
      </w:r>
      <w:r w:rsidR="00440968" w:rsidRPr="002E2517">
        <w:rPr>
          <w:rFonts w:ascii="Traditional Arabic" w:hAnsi="Traditional Arabic" w:cs="Traditional Arabic" w:hint="cs"/>
          <w:sz w:val="36"/>
          <w:szCs w:val="36"/>
          <w:rtl/>
        </w:rPr>
        <w:t>ألا</w:t>
      </w:r>
      <w:r w:rsidRPr="002E2517">
        <w:rPr>
          <w:rFonts w:ascii="Traditional Arabic" w:hAnsi="Traditional Arabic" w:cs="Traditional Arabic"/>
          <w:sz w:val="36"/>
          <w:szCs w:val="36"/>
          <w:rtl/>
        </w:rPr>
        <w:t xml:space="preserve"> يأخذ إرثهم </w:t>
      </w:r>
      <w:r w:rsidRPr="002E2517">
        <w:rPr>
          <w:rFonts w:ascii="Traditional Arabic" w:hAnsi="Traditional Arabic" w:cs="Traditional Arabic" w:hint="cs"/>
          <w:sz w:val="36"/>
          <w:szCs w:val="36"/>
          <w:rtl/>
        </w:rPr>
        <w:t>أحد من غير عائلتهم</w:t>
      </w:r>
      <w:r w:rsidRPr="002E2517">
        <w:rPr>
          <w:rFonts w:ascii="Traditional Arabic" w:hAnsi="Traditional Arabic" w:cs="Traditional Arabic"/>
          <w:sz w:val="36"/>
          <w:szCs w:val="36"/>
          <w:rtl/>
        </w:rPr>
        <w:t xml:space="preserve"> أو </w:t>
      </w:r>
      <w:r w:rsidRPr="002E2517">
        <w:rPr>
          <w:rFonts w:ascii="Traditional Arabic" w:hAnsi="Traditional Arabic" w:cs="Traditional Arabic" w:hint="cs"/>
          <w:sz w:val="36"/>
          <w:szCs w:val="36"/>
          <w:rtl/>
        </w:rPr>
        <w:t>من الأغيار</w:t>
      </w:r>
      <w:r w:rsidRPr="002E2517">
        <w:rPr>
          <w:rFonts w:ascii="Traditional Arabic" w:hAnsi="Traditional Arabic" w:cs="Traditional Arabic"/>
          <w:sz w:val="36"/>
          <w:szCs w:val="36"/>
          <w:rtl/>
        </w:rPr>
        <w:t xml:space="preserve">، لكن تذكروا أن الدين </w:t>
      </w:r>
      <w:r w:rsidRPr="002E2517">
        <w:rPr>
          <w:rFonts w:ascii="Traditional Arabic" w:hAnsi="Traditional Arabic" w:cs="Traditional Arabic" w:hint="cs"/>
          <w:sz w:val="36"/>
          <w:szCs w:val="36"/>
          <w:rtl/>
        </w:rPr>
        <w:t>يفسد تمامًا بمثل هذه الأمور</w:t>
      </w:r>
      <w:r w:rsidRPr="002E2517">
        <w:rPr>
          <w:rFonts w:ascii="Traditional Arabic" w:hAnsi="Traditional Arabic" w:cs="Traditional Arabic"/>
          <w:sz w:val="36"/>
          <w:szCs w:val="36"/>
          <w:rtl/>
        </w:rPr>
        <w:t>.</w:t>
      </w:r>
    </w:p>
    <w:p w14:paraId="13A634D3" w14:textId="77777777" w:rsidR="00401D6F" w:rsidRPr="002E2517" w:rsidRDefault="00401D6F" w:rsidP="002E2517">
      <w:pPr>
        <w:pStyle w:val="Text"/>
        <w:spacing w:line="240" w:lineRule="auto"/>
        <w:ind w:firstLine="0"/>
        <w:rPr>
          <w:rFonts w:ascii="Traditional Arabic" w:hAnsi="Traditional Arabic" w:cs="Traditional Arabic"/>
          <w:sz w:val="36"/>
          <w:szCs w:val="36"/>
          <w:rtl/>
        </w:rPr>
      </w:pPr>
      <w:r w:rsidRPr="002E2517">
        <w:rPr>
          <w:rFonts w:ascii="Traditional Arabic" w:hAnsi="Traditional Arabic" w:cs="Traditional Arabic"/>
          <w:sz w:val="36"/>
          <w:szCs w:val="36"/>
          <w:rtl/>
        </w:rPr>
        <w:t>باختصار؛ يجب أن يرغب المرء في الذرية لكي تكون خادمة الدين، وكذلك ينبغي أن يتزوج لكي ينجب الأولاد بكثرة ويكون الأولادُ خداما حقيقيين للدين، وأن يتحصن من ثوائر النفس. وكلُّ ما سواها من الأفكار فهي فاسدة. أما إذا كان الرحم والتقوى نصب عين الإنسان فتجوز بعض الأمور.</w:t>
      </w:r>
      <w:r w:rsidRPr="002E2517">
        <w:rPr>
          <w:rFonts w:ascii="Traditional Arabic" w:eastAsiaTheme="minorHAnsi" w:hAnsi="Traditional Arabic" w:cs="Traditional Arabic"/>
          <w:color w:val="000000"/>
          <w:sz w:val="36"/>
          <w:szCs w:val="36"/>
          <w:rtl/>
          <w:lang w:val="en-GB"/>
        </w:rPr>
        <w:t xml:space="preserve"> </w:t>
      </w:r>
      <w:r w:rsidRPr="002E2517">
        <w:rPr>
          <w:rFonts w:ascii="Traditional Arabic" w:hAnsi="Traditional Arabic" w:cs="Traditional Arabic"/>
          <w:sz w:val="36"/>
          <w:szCs w:val="36"/>
          <w:rtl/>
        </w:rPr>
        <w:t>ففي تلك الحالة حين يترك المال والعقار من أجل الأولاد يثاب عليه. أما إذا كان همه الوحيد أن ينجب الأولاد ليخلفوه وكانت جميع همومه وأحزانه ترتكز على هذه النية، فهذا ذنب.</w:t>
      </w:r>
      <w:r w:rsidRPr="002E2517">
        <w:rPr>
          <w:rFonts w:ascii="Traditional Arabic" w:hAnsi="Traditional Arabic" w:cs="Traditional Arabic" w:hint="cs"/>
          <w:sz w:val="36"/>
          <w:szCs w:val="36"/>
          <w:rtl/>
        </w:rPr>
        <w:t xml:space="preserve">" </w:t>
      </w:r>
      <w:r w:rsidRPr="002E2517">
        <w:rPr>
          <w:rFonts w:ascii="Traditional Arabic" w:hAnsi="Traditional Arabic" w:cs="Traditional Arabic"/>
          <w:sz w:val="36"/>
          <w:szCs w:val="36"/>
          <w:rtl/>
        </w:rPr>
        <w:t>(الحکم ۱۰ مار</w:t>
      </w:r>
      <w:r w:rsidRPr="002E2517">
        <w:rPr>
          <w:rFonts w:ascii="Traditional Arabic" w:hAnsi="Traditional Arabic" w:cs="Traditional Arabic" w:hint="cs"/>
          <w:sz w:val="36"/>
          <w:szCs w:val="36"/>
          <w:rtl/>
        </w:rPr>
        <w:t>س 1904، ال</w:t>
      </w:r>
      <w:r w:rsidRPr="002E2517">
        <w:rPr>
          <w:rFonts w:ascii="Traditional Arabic" w:hAnsi="Traditional Arabic" w:cs="Traditional Arabic"/>
          <w:sz w:val="36"/>
          <w:szCs w:val="36"/>
          <w:rtl/>
        </w:rPr>
        <w:t>ملفوظات</w:t>
      </w:r>
      <w:r w:rsidRPr="002E2517">
        <w:rPr>
          <w:rFonts w:ascii="Traditional Arabic" w:hAnsi="Traditional Arabic" w:cs="Traditional Arabic" w:hint="cs"/>
          <w:sz w:val="36"/>
          <w:szCs w:val="36"/>
          <w:rtl/>
        </w:rPr>
        <w:t xml:space="preserve"> ج3</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cs"/>
          <w:sz w:val="36"/>
          <w:szCs w:val="36"/>
          <w:rtl/>
        </w:rPr>
        <w:t>الصفحة 599-400)</w:t>
      </w:r>
      <w:r w:rsidRPr="002E2517">
        <w:rPr>
          <w:rFonts w:ascii="Traditional Arabic" w:hAnsi="Traditional Arabic" w:cs="Traditional Arabic"/>
          <w:sz w:val="36"/>
          <w:szCs w:val="36"/>
          <w:rtl/>
        </w:rPr>
        <w:t xml:space="preserve"> </w:t>
      </w:r>
    </w:p>
    <w:p w14:paraId="6A454244" w14:textId="77777777" w:rsidR="00401D6F" w:rsidRPr="002E2517" w:rsidRDefault="00401D6F" w:rsidP="002E2517">
      <w:pPr>
        <w:pStyle w:val="Text"/>
        <w:spacing w:line="240" w:lineRule="auto"/>
        <w:ind w:firstLine="0"/>
        <w:rPr>
          <w:rFonts w:ascii="Traditional Arabic" w:hAnsi="Traditional Arabic" w:cs="Traditional Arabic"/>
          <w:sz w:val="36"/>
          <w:szCs w:val="36"/>
          <w:rtl/>
        </w:rPr>
      </w:pPr>
      <w:r w:rsidRPr="002E2517">
        <w:rPr>
          <w:rFonts w:ascii="Traditional Arabic" w:hAnsi="Traditional Arabic" w:cs="Traditional Arabic" w:hint="cs"/>
          <w:sz w:val="36"/>
          <w:szCs w:val="36"/>
          <w:rtl/>
        </w:rPr>
        <w:t xml:space="preserve">ثم يقول المسيح الموعود </w:t>
      </w:r>
      <w:r w:rsidRPr="002E2517">
        <w:rPr>
          <w:rFonts w:ascii="Traditional Arabic" w:hAnsi="Traditional Arabic" w:cs="Traditional Arabic" w:hint="cs"/>
          <w:sz w:val="36"/>
          <w:szCs w:val="36"/>
        </w:rPr>
        <w:sym w:font="AGA Arabesque" w:char="F075"/>
      </w:r>
      <w:r w:rsidRPr="002E2517">
        <w:rPr>
          <w:rFonts w:ascii="Traditional Arabic" w:hAnsi="Traditional Arabic" w:cs="Traditional Arabic" w:hint="cs"/>
          <w:sz w:val="36"/>
          <w:szCs w:val="36"/>
          <w:rtl/>
        </w:rPr>
        <w:t>:</w:t>
      </w:r>
    </w:p>
    <w:p w14:paraId="7E0C0CB5" w14:textId="45D38A26" w:rsidR="00401D6F" w:rsidRPr="00827C28" w:rsidRDefault="00401D6F" w:rsidP="002E2517">
      <w:pPr>
        <w:pStyle w:val="Text"/>
        <w:spacing w:line="240" w:lineRule="auto"/>
        <w:ind w:firstLine="0"/>
        <w:rPr>
          <w:rFonts w:ascii="Traditional Arabic" w:hAnsi="Traditional Arabic" w:cs="Traditional Arabic"/>
          <w:sz w:val="36"/>
          <w:szCs w:val="36"/>
          <w:lang w:val="en-GB"/>
        </w:rPr>
      </w:pPr>
      <w:r w:rsidRPr="002E2517">
        <w:rPr>
          <w:rFonts w:ascii="Traditional Arabic" w:hAnsi="Traditional Arabic" w:cs="Traditional Arabic" w:hint="cs"/>
          <w:sz w:val="36"/>
          <w:szCs w:val="36"/>
          <w:rtl/>
        </w:rPr>
        <w:t>"</w:t>
      </w:r>
      <w:r w:rsidRPr="002E2517">
        <w:rPr>
          <w:rFonts w:ascii="Traditional Arabic" w:hAnsi="Traditional Arabic" w:cs="Traditional Arabic"/>
          <w:sz w:val="36"/>
          <w:szCs w:val="36"/>
          <w:rtl/>
        </w:rPr>
        <w:t xml:space="preserve">فما لم يتمنّ المرء الأولاد بنية أن يكونوا أتقياء وورعين ومطيعين لله تعالى وخدّامًا للدين، كانت أمنيّته </w:t>
      </w:r>
      <w:r w:rsidRPr="002E2517">
        <w:rPr>
          <w:rFonts w:ascii="Traditional Arabic" w:hAnsi="Traditional Arabic" w:cs="Traditional Arabic"/>
          <w:sz w:val="36"/>
          <w:szCs w:val="36"/>
          <w:rtl/>
        </w:rPr>
        <w:lastRenderedPageBreak/>
        <w:t>للأولاد عبثا ولغوًا تماما، بل معصية وإثما، ويجوز أن يُطلق على أولاده "الباقيات السيئات" بدلاً من "الباقيات الصالحات". ومن قال أريد أولاد</w:t>
      </w:r>
      <w:r w:rsidRPr="002E2517">
        <w:rPr>
          <w:rFonts w:ascii="Traditional Arabic" w:hAnsi="Traditional Arabic" w:cs="Traditional Arabic" w:hint="cs"/>
          <w:sz w:val="36"/>
          <w:szCs w:val="36"/>
          <w:rtl/>
        </w:rPr>
        <w:t>ً</w:t>
      </w:r>
      <w:r w:rsidRPr="002E2517">
        <w:rPr>
          <w:rFonts w:ascii="Traditional Arabic" w:hAnsi="Traditional Arabic" w:cs="Traditional Arabic"/>
          <w:sz w:val="36"/>
          <w:szCs w:val="36"/>
          <w:rtl/>
        </w:rPr>
        <w:t>ا صالحين وخاشعين لله تعالى وخد</w:t>
      </w:r>
      <w:r w:rsidRPr="002E2517">
        <w:rPr>
          <w:rFonts w:ascii="Traditional Arabic" w:hAnsi="Traditional Arabic" w:cs="Traditional Arabic" w:hint="cs"/>
          <w:sz w:val="36"/>
          <w:szCs w:val="36"/>
          <w:rtl/>
        </w:rPr>
        <w:t>َّ</w:t>
      </w:r>
      <w:r w:rsidRPr="002E2517">
        <w:rPr>
          <w:rFonts w:ascii="Traditional Arabic" w:hAnsi="Traditional Arabic" w:cs="Traditional Arabic"/>
          <w:sz w:val="36"/>
          <w:szCs w:val="36"/>
          <w:rtl/>
        </w:rPr>
        <w:t>اما للدين، ولكنه لم يصلح نفسه، فإن قوله يكون مجرد ادّعاء فارغ</w:t>
      </w:r>
      <w:r w:rsidRPr="002E2517">
        <w:rPr>
          <w:rFonts w:ascii="Traditional Arabic" w:hAnsi="Traditional Arabic" w:cs="Traditional Arabic" w:hint="cs"/>
          <w:sz w:val="36"/>
          <w:szCs w:val="36"/>
          <w:rtl/>
        </w:rPr>
        <w:t xml:space="preserve">." </w:t>
      </w:r>
      <w:r w:rsidRPr="002E2517">
        <w:rPr>
          <w:rFonts w:ascii="Traditional Arabic" w:hAnsi="Traditional Arabic" w:cs="Traditional Arabic"/>
          <w:sz w:val="36"/>
          <w:szCs w:val="36"/>
          <w:rtl/>
        </w:rPr>
        <w:t xml:space="preserve">(الحکم </w:t>
      </w:r>
      <w:r w:rsidR="00440968">
        <w:rPr>
          <w:rFonts w:ascii="Traditional Arabic" w:hAnsi="Traditional Arabic" w:cs="Traditional Arabic" w:hint="cs"/>
          <w:sz w:val="36"/>
          <w:szCs w:val="36"/>
          <w:rtl/>
        </w:rPr>
        <w:t>24</w:t>
      </w:r>
      <w:r w:rsidR="00440968" w:rsidRPr="002E2517">
        <w:rPr>
          <w:rFonts w:ascii="Traditional Arabic" w:hAnsi="Traditional Arabic" w:cs="Traditional Arabic"/>
          <w:sz w:val="36"/>
          <w:szCs w:val="36"/>
          <w:rtl/>
        </w:rPr>
        <w:t xml:space="preserve"> </w:t>
      </w:r>
      <w:r w:rsidRPr="002E2517">
        <w:rPr>
          <w:rFonts w:ascii="Traditional Arabic" w:hAnsi="Traditional Arabic" w:cs="Traditional Arabic"/>
          <w:sz w:val="36"/>
          <w:szCs w:val="36"/>
          <w:rtl/>
        </w:rPr>
        <w:t>س</w:t>
      </w:r>
      <w:r w:rsidRPr="002E2517">
        <w:rPr>
          <w:rFonts w:ascii="Traditional Arabic" w:hAnsi="Traditional Arabic" w:cs="Traditional Arabic" w:hint="cs"/>
          <w:sz w:val="36"/>
          <w:szCs w:val="36"/>
          <w:rtl/>
        </w:rPr>
        <w:t>ب</w:t>
      </w:r>
      <w:r w:rsidRPr="002E2517">
        <w:rPr>
          <w:rFonts w:ascii="Traditional Arabic" w:hAnsi="Traditional Arabic" w:cs="Traditional Arabic"/>
          <w:sz w:val="36"/>
          <w:szCs w:val="36"/>
          <w:rtl/>
        </w:rPr>
        <w:t>تمبر ۱۹۰۱،</w:t>
      </w:r>
      <w:r w:rsidRPr="002E2517">
        <w:rPr>
          <w:rFonts w:ascii="Traditional Arabic" w:hAnsi="Traditional Arabic" w:cs="Traditional Arabic" w:hint="cs"/>
          <w:sz w:val="36"/>
          <w:szCs w:val="36"/>
          <w:rtl/>
        </w:rPr>
        <w:t xml:space="preserve"> ال</w:t>
      </w:r>
      <w:r w:rsidRPr="002E2517">
        <w:rPr>
          <w:rFonts w:ascii="Traditional Arabic" w:hAnsi="Traditional Arabic" w:cs="Traditional Arabic"/>
          <w:sz w:val="36"/>
          <w:szCs w:val="36"/>
          <w:rtl/>
        </w:rPr>
        <w:t xml:space="preserve">ملفوظات </w:t>
      </w:r>
      <w:r w:rsidR="005A3A95">
        <w:rPr>
          <w:rFonts w:ascii="Traditional Arabic" w:hAnsi="Traditional Arabic" w:cs="Traditional Arabic" w:hint="cs"/>
          <w:sz w:val="36"/>
          <w:szCs w:val="36"/>
          <w:rtl/>
        </w:rPr>
        <w:t>م</w:t>
      </w:r>
      <w:r w:rsidRPr="002E2517">
        <w:rPr>
          <w:rFonts w:ascii="Traditional Arabic" w:hAnsi="Traditional Arabic" w:cs="Traditional Arabic"/>
          <w:sz w:val="36"/>
          <w:szCs w:val="36"/>
          <w:rtl/>
        </w:rPr>
        <w:t xml:space="preserve">جلد۱ ص </w:t>
      </w:r>
      <w:r w:rsidRPr="002E2517">
        <w:rPr>
          <w:rFonts w:ascii="Traditional Arabic" w:hAnsi="Traditional Arabic" w:cs="Traditional Arabic" w:hint="cs"/>
          <w:sz w:val="36"/>
          <w:szCs w:val="36"/>
          <w:rtl/>
        </w:rPr>
        <w:t>56</w:t>
      </w:r>
      <w:r w:rsidRPr="002E2517">
        <w:rPr>
          <w:rFonts w:ascii="Traditional Arabic" w:hAnsi="Traditional Arabic" w:cs="Traditional Arabic"/>
          <w:sz w:val="36"/>
          <w:szCs w:val="36"/>
          <w:rtl/>
        </w:rPr>
        <w:t>۰)</w:t>
      </w:r>
    </w:p>
    <w:p w14:paraId="2F506C13" w14:textId="251EDFE7" w:rsidR="00401D6F" w:rsidRPr="002E2517" w:rsidRDefault="00401D6F" w:rsidP="002E2517">
      <w:pPr>
        <w:pStyle w:val="Text"/>
        <w:spacing w:line="240" w:lineRule="auto"/>
        <w:ind w:firstLine="0"/>
        <w:rPr>
          <w:rFonts w:ascii="Traditional Arabic" w:hAnsi="Traditional Arabic" w:cs="Traditional Arabic"/>
          <w:sz w:val="36"/>
          <w:szCs w:val="36"/>
        </w:rPr>
      </w:pPr>
      <w:r w:rsidRPr="002E2517">
        <w:rPr>
          <w:rFonts w:ascii="Traditional Arabic" w:hAnsi="Traditional Arabic" w:cs="Traditional Arabic"/>
          <w:sz w:val="36"/>
          <w:szCs w:val="36"/>
          <w:rtl/>
        </w:rPr>
        <w:t xml:space="preserve">وقد لفت حضرة المسيح الموعود </w:t>
      </w:r>
      <w:r w:rsidRPr="002E2517">
        <w:rPr>
          <w:rFonts w:ascii="Traditional Arabic" w:hAnsi="Traditional Arabic" w:cs="Traditional Arabic"/>
          <w:sz w:val="36"/>
          <w:szCs w:val="36"/>
        </w:rPr>
        <w:sym w:font="AGA Arabesque" w:char="F075"/>
      </w:r>
      <w:r w:rsidRPr="002E2517">
        <w:rPr>
          <w:rFonts w:ascii="Traditional Arabic" w:hAnsi="Traditional Arabic" w:cs="Traditional Arabic" w:hint="cs"/>
          <w:sz w:val="36"/>
          <w:szCs w:val="36"/>
          <w:rtl/>
        </w:rPr>
        <w:t xml:space="preserve"> </w:t>
      </w:r>
      <w:r w:rsidRPr="002E2517">
        <w:rPr>
          <w:rFonts w:ascii="Traditional Arabic" w:hAnsi="Traditional Arabic" w:cs="Traditional Arabic"/>
          <w:sz w:val="36"/>
          <w:szCs w:val="36"/>
          <w:rtl/>
        </w:rPr>
        <w:t>النظر إلى هذه النقطة أيض</w:t>
      </w:r>
      <w:r w:rsidRPr="002E2517">
        <w:rPr>
          <w:rFonts w:ascii="Traditional Arabic" w:hAnsi="Traditional Arabic" w:cs="Traditional Arabic" w:hint="cs"/>
          <w:sz w:val="36"/>
          <w:szCs w:val="36"/>
          <w:rtl/>
        </w:rPr>
        <w:t>ً</w:t>
      </w:r>
      <w:r w:rsidRPr="002E2517">
        <w:rPr>
          <w:rFonts w:ascii="Traditional Arabic" w:hAnsi="Traditional Arabic" w:cs="Traditional Arabic"/>
          <w:sz w:val="36"/>
          <w:szCs w:val="36"/>
          <w:rtl/>
        </w:rPr>
        <w:t xml:space="preserve">ا، فقال: </w:t>
      </w:r>
      <w:r w:rsidR="00427439">
        <w:rPr>
          <w:rFonts w:ascii="Traditional Arabic" w:hAnsi="Traditional Arabic" w:cs="Traditional Arabic" w:hint="cs"/>
          <w:sz w:val="36"/>
          <w:szCs w:val="36"/>
          <w:rtl/>
        </w:rPr>
        <w:t>"</w:t>
      </w:r>
      <w:r w:rsidRPr="002E2517">
        <w:rPr>
          <w:rFonts w:ascii="Traditional Arabic" w:hAnsi="Traditional Arabic" w:cs="Traditional Arabic"/>
          <w:sz w:val="36"/>
          <w:szCs w:val="36"/>
          <w:rtl/>
        </w:rPr>
        <w:t xml:space="preserve">ينبغي أن ندعو للأولاد بأن يكونوا أتقياء صالحين، ولكن إذا دعونا </w:t>
      </w:r>
      <w:r w:rsidRPr="002E2517">
        <w:rPr>
          <w:rFonts w:ascii="Traditional Arabic" w:hAnsi="Traditional Arabic" w:cs="Traditional Arabic" w:hint="cs"/>
          <w:sz w:val="36"/>
          <w:szCs w:val="36"/>
          <w:rtl/>
        </w:rPr>
        <w:t>للأولاد</w:t>
      </w:r>
      <w:r w:rsidRPr="002E2517">
        <w:rPr>
          <w:rFonts w:ascii="Traditional Arabic" w:hAnsi="Traditional Arabic" w:cs="Traditional Arabic"/>
          <w:sz w:val="36"/>
          <w:szCs w:val="36"/>
          <w:rtl/>
        </w:rPr>
        <w:t xml:space="preserve"> ثم لا نعمل نحن بأنفسنا عملًا صالحًا، فلن </w:t>
      </w:r>
      <w:r w:rsidR="005A3A95">
        <w:rPr>
          <w:rFonts w:ascii="Traditional Arabic" w:hAnsi="Traditional Arabic" w:cs="Traditional Arabic" w:hint="cs"/>
          <w:sz w:val="36"/>
          <w:szCs w:val="36"/>
          <w:rtl/>
        </w:rPr>
        <w:t>ي</w:t>
      </w:r>
      <w:r w:rsidRPr="002E2517">
        <w:rPr>
          <w:rFonts w:ascii="Traditional Arabic" w:hAnsi="Traditional Arabic" w:cs="Traditional Arabic"/>
          <w:sz w:val="36"/>
          <w:szCs w:val="36"/>
          <w:rtl/>
        </w:rPr>
        <w:t>نفع هذ</w:t>
      </w:r>
      <w:r w:rsidRPr="002E2517">
        <w:rPr>
          <w:rFonts w:ascii="Traditional Arabic" w:hAnsi="Traditional Arabic" w:cs="Traditional Arabic" w:hint="cs"/>
          <w:sz w:val="36"/>
          <w:szCs w:val="36"/>
          <w:rtl/>
        </w:rPr>
        <w:t>ا</w:t>
      </w:r>
      <w:r w:rsidRPr="002E2517">
        <w:rPr>
          <w:rFonts w:ascii="Traditional Arabic" w:hAnsi="Traditional Arabic" w:cs="Traditional Arabic"/>
          <w:sz w:val="36"/>
          <w:szCs w:val="36"/>
          <w:rtl/>
        </w:rPr>
        <w:t xml:space="preserve"> الدعاء.</w:t>
      </w:r>
      <w:r w:rsidRPr="002E2517">
        <w:rPr>
          <w:rFonts w:ascii="Traditional Arabic" w:hAnsi="Traditional Arabic" w:cs="Traditional Arabic" w:hint="cs"/>
          <w:sz w:val="36"/>
          <w:szCs w:val="36"/>
          <w:rtl/>
        </w:rPr>
        <w:t xml:space="preserve"> </w:t>
      </w:r>
      <w:r w:rsidRPr="002E2517">
        <w:rPr>
          <w:rFonts w:ascii="Traditional Arabic" w:hAnsi="Traditional Arabic" w:cs="Traditional Arabic"/>
          <w:sz w:val="36"/>
          <w:szCs w:val="36"/>
          <w:rtl/>
        </w:rPr>
        <w:t>لذلك يجب أن نهتم بإصلاح أنفسنا بنفس القدر من الاهتمام</w:t>
      </w:r>
      <w:r w:rsidR="00F96897">
        <w:rPr>
          <w:rFonts w:ascii="Traditional Arabic" w:hAnsi="Traditional Arabic" w:cs="Traditional Arabic" w:hint="cs"/>
          <w:sz w:val="36"/>
          <w:szCs w:val="36"/>
          <w:rtl/>
        </w:rPr>
        <w:t>"</w:t>
      </w:r>
      <w:r w:rsidRPr="002E2517">
        <w:rPr>
          <w:rFonts w:ascii="Traditional Arabic" w:hAnsi="Traditional Arabic" w:cs="Traditional Arabic"/>
          <w:sz w:val="36"/>
          <w:szCs w:val="36"/>
          <w:rtl/>
        </w:rPr>
        <w:t>.</w:t>
      </w:r>
      <w:r w:rsidRPr="002E2517">
        <w:rPr>
          <w:rFonts w:ascii="Traditional Arabic" w:hAnsi="Traditional Arabic" w:cs="Traditional Arabic" w:hint="cs"/>
          <w:sz w:val="36"/>
          <w:szCs w:val="36"/>
          <w:rtl/>
        </w:rPr>
        <w:t xml:space="preserve"> </w:t>
      </w:r>
      <w:r w:rsidRPr="002E2517">
        <w:rPr>
          <w:rFonts w:ascii="Traditional Arabic" w:hAnsi="Traditional Arabic" w:cs="Traditional Arabic"/>
          <w:sz w:val="36"/>
          <w:szCs w:val="36"/>
          <w:rtl/>
        </w:rPr>
        <w:t>ثم يقول حضرته:</w:t>
      </w:r>
    </w:p>
    <w:p w14:paraId="3B4ED32B" w14:textId="0C367AED" w:rsidR="00401D6F" w:rsidRPr="002E2517" w:rsidRDefault="00F96897" w:rsidP="002E2517">
      <w:pPr>
        <w:pStyle w:val="Text"/>
        <w:spacing w:line="240" w:lineRule="auto"/>
        <w:ind w:firstLine="0"/>
        <w:rPr>
          <w:rFonts w:ascii="Traditional Arabic" w:hAnsi="Traditional Arabic" w:cs="Traditional Arabic"/>
          <w:sz w:val="36"/>
          <w:szCs w:val="36"/>
          <w:rtl/>
        </w:rPr>
      </w:pPr>
      <w:r>
        <w:rPr>
          <w:rFonts w:ascii="Traditional Arabic" w:hAnsi="Traditional Arabic" w:cs="Traditional Arabic" w:hint="cs"/>
          <w:sz w:val="36"/>
          <w:szCs w:val="36"/>
          <w:rtl/>
        </w:rPr>
        <w:t>"</w:t>
      </w:r>
      <w:r w:rsidR="00440968">
        <w:rPr>
          <w:rFonts w:ascii="Traditional Arabic" w:hAnsi="Traditional Arabic" w:cs="Traditional Arabic" w:hint="eastAsia"/>
          <w:sz w:val="36"/>
          <w:szCs w:val="36"/>
          <w:rtl/>
        </w:rPr>
        <w:t>ومن</w:t>
      </w:r>
      <w:r w:rsidR="00440968">
        <w:rPr>
          <w:rFonts w:ascii="Traditional Arabic" w:hAnsi="Traditional Arabic" w:cs="Traditional Arabic"/>
          <w:sz w:val="36"/>
          <w:szCs w:val="36"/>
          <w:rtl/>
        </w:rPr>
        <w:t xml:space="preserve"> </w:t>
      </w:r>
      <w:r w:rsidR="00440968">
        <w:rPr>
          <w:rFonts w:ascii="Traditional Arabic" w:hAnsi="Traditional Arabic" w:cs="Traditional Arabic" w:hint="cs"/>
          <w:sz w:val="36"/>
          <w:szCs w:val="36"/>
          <w:rtl/>
        </w:rPr>
        <w:t xml:space="preserve">كان </w:t>
      </w:r>
      <w:r w:rsidR="00440968">
        <w:rPr>
          <w:rFonts w:ascii="Traditional Arabic" w:hAnsi="Traditional Arabic" w:cs="Traditional Arabic"/>
          <w:sz w:val="36"/>
          <w:szCs w:val="36"/>
          <w:rtl/>
        </w:rPr>
        <w:t xml:space="preserve">يحب الأولاد أو الوالدين أو شيئًا آخر </w:t>
      </w:r>
      <w:r w:rsidR="00440968">
        <w:rPr>
          <w:rFonts w:ascii="Traditional Arabic" w:hAnsi="Traditional Arabic" w:cs="Traditional Arabic" w:hint="cs"/>
          <w:sz w:val="36"/>
          <w:szCs w:val="36"/>
          <w:rtl/>
        </w:rPr>
        <w:t xml:space="preserve">بحيث </w:t>
      </w:r>
      <w:r w:rsidR="00440968">
        <w:rPr>
          <w:rFonts w:ascii="Traditional Arabic" w:hAnsi="Traditional Arabic" w:cs="Traditional Arabic"/>
          <w:sz w:val="36"/>
          <w:szCs w:val="36"/>
          <w:rtl/>
        </w:rPr>
        <w:t>يشغل باله كل حين فهو الآخر يعبد الأوثان. ما حقيقة الأولاد؟ فالأم تضحي بحياتها من أجلهم منذ طفولتهم، ولكن يُلاحظ أن كثيرًا من الشباب عندما يكبرون يعصون أمهاتهم ويسيئون إليهن. أما إذا كانوا بارين بها فهؤلاء لا يقدرون على إزالة الكرب والألم عنها. فحين يصاب الإنسان بألم بسيط في البطن يعجز الجميع عن إزالته، ولا ينفعه ابنه ولا أبوه ولا أمه ولا قريب آخر. وإنما الوحيد الذي ينفع هو الله وحده. فما الفائدة من هذا الحب المفرط للأولاد الذي يؤدي إلى الشرك.</w:t>
      </w:r>
    </w:p>
    <w:p w14:paraId="5A07F049" w14:textId="559A9D22" w:rsidR="00401D6F" w:rsidRPr="002E2517" w:rsidRDefault="00401D6F" w:rsidP="002E2517">
      <w:pPr>
        <w:pStyle w:val="Text"/>
        <w:spacing w:line="240" w:lineRule="auto"/>
        <w:ind w:firstLine="0"/>
        <w:rPr>
          <w:rFonts w:ascii="Traditional Arabic" w:hAnsi="Traditional Arabic" w:cs="Traditional Arabic"/>
          <w:sz w:val="36"/>
          <w:szCs w:val="36"/>
          <w:rtl/>
        </w:rPr>
      </w:pPr>
      <w:r w:rsidRPr="002E2517">
        <w:rPr>
          <w:rFonts w:ascii="Traditional Arabic" w:hAnsi="Traditional Arabic" w:cs="Traditional Arabic"/>
          <w:sz w:val="36"/>
          <w:szCs w:val="36"/>
          <w:rtl/>
        </w:rPr>
        <w:t xml:space="preserve">يقول الله تعالى: </w:t>
      </w:r>
      <w:r w:rsidRPr="002E2517">
        <w:rPr>
          <w:rFonts w:ascii="Traditional Arabic" w:hAnsi="Traditional Arabic" w:cs="Traditional Arabic"/>
          <w:sz w:val="36"/>
          <w:szCs w:val="36"/>
        </w:rPr>
        <w:sym w:font="AGA Arabesque" w:char="F05D"/>
      </w:r>
      <w:r w:rsidR="00440968" w:rsidRPr="002E2517">
        <w:rPr>
          <w:rFonts w:ascii="Traditional Arabic" w:hAnsi="Traditional Arabic" w:cs="Traditional Arabic" w:hint="cs"/>
          <w:sz w:val="36"/>
          <w:szCs w:val="36"/>
          <w:rtl/>
        </w:rPr>
        <w:t>اِنَّمَا</w:t>
      </w:r>
      <w:r w:rsidR="00440968">
        <w:rPr>
          <w:rFonts w:ascii="Traditional Arabic" w:hAnsi="Traditional Arabic" w:cs="Traditional Arabic" w:hint="cs"/>
          <w:sz w:val="36"/>
          <w:szCs w:val="36"/>
          <w:rtl/>
        </w:rPr>
        <w:t xml:space="preserve"> </w:t>
      </w:r>
      <w:r w:rsidR="00440968" w:rsidRPr="002E2517">
        <w:rPr>
          <w:rFonts w:ascii="Traditional Arabic" w:hAnsi="Traditional Arabic" w:cs="Traditional Arabic" w:hint="cs"/>
          <w:sz w:val="36"/>
          <w:szCs w:val="36"/>
          <w:rtl/>
        </w:rPr>
        <w:t>أمْوَالُکُمْ وَأَوْلَادُكُمْ</w:t>
      </w:r>
      <w:r w:rsidRPr="002E2517">
        <w:rPr>
          <w:rFonts w:ascii="Traditional Arabic" w:hAnsi="Traditional Arabic" w:cs="Traditional Arabic"/>
          <w:sz w:val="36"/>
          <w:szCs w:val="36"/>
          <w:rtl/>
        </w:rPr>
        <w:t xml:space="preserve"> فِتْنَةٌ</w:t>
      </w:r>
      <w:r w:rsidRPr="002E2517">
        <w:rPr>
          <w:rFonts w:ascii="Traditional Arabic" w:hAnsi="Traditional Arabic" w:cs="Traditional Arabic"/>
          <w:sz w:val="36"/>
          <w:szCs w:val="36"/>
        </w:rPr>
        <w:sym w:font="AGA Arabesque" w:char="F05B"/>
      </w:r>
      <w:r w:rsidRPr="002E2517">
        <w:rPr>
          <w:rFonts w:ascii="Traditional Arabic" w:hAnsi="Traditional Arabic" w:cs="Traditional Arabic"/>
          <w:sz w:val="36"/>
          <w:szCs w:val="36"/>
          <w:rtl/>
        </w:rPr>
        <w:t>. لو قال الله تعالى لأحد سأحيي أولادك الذين ماتوا من قبل ولكن لن تبقى بعد ذلك بيني وبينك صلة، فهل يمكن أن يخطر بباله أيضا أن يميل إلى أولاده إن كان عاقلا؟ فمن سعادة المرء أن يقدم الله تعالى على كل شيء. والذي يستاء من وفاة أولاده هو بخيل أيضا لأنه يبخل في إعادة الأمانة التي سلّمها الله له. وقد ورد في الأحاديث عن البخيل بأنه لن يدخل الجنة ولو عَبَدَ بقدر البحار والصحارى.</w:t>
      </w:r>
      <w:r w:rsidRPr="002E2517">
        <w:rPr>
          <w:rFonts w:ascii="Traditional Arabic" w:hAnsi="Traditional Arabic" w:cs="Traditional Arabic" w:hint="cs"/>
          <w:sz w:val="36"/>
          <w:szCs w:val="36"/>
          <w:rtl/>
        </w:rPr>
        <w:t xml:space="preserve"> </w:t>
      </w:r>
      <w:r w:rsidRPr="002E2517">
        <w:rPr>
          <w:rFonts w:ascii="Traditional Arabic" w:hAnsi="Traditional Arabic" w:cs="Traditional Arabic"/>
          <w:sz w:val="36"/>
          <w:szCs w:val="36"/>
          <w:rtl/>
        </w:rPr>
        <w:t>فالذي يحب شيئا أكثر من الله فلن تنفعه العبادة من صلاة و</w:t>
      </w:r>
      <w:r w:rsidR="00440968">
        <w:rPr>
          <w:rFonts w:ascii="Traditional Arabic" w:hAnsi="Traditional Arabic" w:cs="Traditional Arabic" w:hint="cs"/>
          <w:sz w:val="36"/>
          <w:szCs w:val="36"/>
          <w:rtl/>
        </w:rPr>
        <w:t xml:space="preserve">لا </w:t>
      </w:r>
      <w:r w:rsidRPr="002E2517">
        <w:rPr>
          <w:rFonts w:ascii="Traditional Arabic" w:hAnsi="Traditional Arabic" w:cs="Traditional Arabic"/>
          <w:sz w:val="36"/>
          <w:szCs w:val="36"/>
          <w:rtl/>
        </w:rPr>
        <w:t>صيام.</w:t>
      </w:r>
      <w:r w:rsidRPr="002E2517">
        <w:rPr>
          <w:rFonts w:ascii="Traditional Arabic" w:hAnsi="Traditional Arabic" w:cs="Traditional Arabic" w:hint="cs"/>
          <w:sz w:val="36"/>
          <w:szCs w:val="36"/>
          <w:rtl/>
        </w:rPr>
        <w:t>"</w:t>
      </w:r>
      <w:r w:rsidR="005A3A95">
        <w:rPr>
          <w:rFonts w:ascii="Traditional Arabic" w:hAnsi="Traditional Arabic" w:cs="Traditional Arabic" w:hint="cs"/>
          <w:sz w:val="36"/>
          <w:szCs w:val="36"/>
          <w:rtl/>
        </w:rPr>
        <w:t xml:space="preserve"> </w:t>
      </w:r>
      <w:r w:rsidRPr="002E2517">
        <w:rPr>
          <w:rFonts w:ascii="Traditional Arabic" w:hAnsi="Traditional Arabic" w:cs="Traditional Arabic"/>
          <w:sz w:val="36"/>
          <w:szCs w:val="36"/>
          <w:rtl/>
        </w:rPr>
        <w:t>(الحكم، مجلد 12، رقم 48، عدد 22/ 8/1908 م، ص 1 - 2)</w:t>
      </w:r>
    </w:p>
    <w:p w14:paraId="7D9A0E49" w14:textId="1D48B0A5" w:rsidR="00401D6F" w:rsidRPr="002E2517" w:rsidRDefault="00440968" w:rsidP="00827C28">
      <w:pPr>
        <w:pStyle w:val="Text"/>
        <w:spacing w:line="240" w:lineRule="auto"/>
        <w:ind w:firstLine="0"/>
        <w:rPr>
          <w:rFonts w:ascii="Traditional Arabic" w:hAnsi="Traditional Arabic" w:cs="Traditional Arabic"/>
          <w:sz w:val="36"/>
          <w:szCs w:val="36"/>
          <w:lang w:val="en-GB"/>
        </w:rPr>
      </w:pPr>
      <w:r w:rsidRPr="00440968">
        <w:rPr>
          <w:rFonts w:ascii="Traditional Arabic" w:hAnsi="Traditional Arabic" w:cs="Traditional Arabic"/>
          <w:sz w:val="36"/>
          <w:szCs w:val="36"/>
          <w:rtl/>
        </w:rPr>
        <w:t xml:space="preserve">والآن سأذكر بعض الوقائع من استجابة الدعاء الذي كان يدعو به حضرة المسيح الموعود </w:t>
      </w:r>
      <w:r w:rsidR="00827C28" w:rsidRPr="00827C28">
        <w:rPr>
          <w:rFonts w:ascii="Traditional Arabic" w:hAnsi="Traditional Arabic" w:cs="Traditional Arabic"/>
          <w:sz w:val="36"/>
          <w:szCs w:val="36"/>
        </w:rPr>
        <w:sym w:font="AGA Arabesque" w:char="F075"/>
      </w:r>
      <w:r w:rsidR="005A3A95">
        <w:rPr>
          <w:rFonts w:ascii="Traditional Arabic" w:hAnsi="Traditional Arabic" w:cs="Traditional Arabic" w:hint="cs"/>
          <w:sz w:val="36"/>
          <w:szCs w:val="36"/>
          <w:rtl/>
        </w:rPr>
        <w:t xml:space="preserve"> </w:t>
      </w:r>
      <w:r w:rsidRPr="00440968">
        <w:rPr>
          <w:rFonts w:ascii="Traditional Arabic" w:hAnsi="Traditional Arabic" w:cs="Traditional Arabic"/>
          <w:sz w:val="36"/>
          <w:szCs w:val="36"/>
          <w:rtl/>
        </w:rPr>
        <w:t>لأولاد أصحابه وأصدقائه، والتي يتبين منها كيف استجاب الله السميع الأدعية. ولكن عندما تسمعون هذه الوقائع، ستلاحظون أن حضرته كلما دعا لشخص ما، فإنه يلفت نظره إلى ضرورة إحداث تغيير خاص في نفسه. كما أنه ربط ولادة الأولاد الصالحين بشرط الإصلاح الذاتي، وكان يدعو لأصحابه ورفقائه بأن يرزقهم الله أولادًا، وكان يسأل الله تعالى أن يمنحهم أولادًا أتقياء صالحين متدينين. ومن خلال هذه الوقائع ستلاحظون بأي عظمة وجلال لاقت تلك الدعوات قبولا لدى الله تعالى.</w:t>
      </w:r>
    </w:p>
    <w:p w14:paraId="1A230AB2" w14:textId="77777777" w:rsidR="00401D6F" w:rsidRPr="002E2517" w:rsidRDefault="00401D6F" w:rsidP="002E2517">
      <w:pPr>
        <w:pStyle w:val="Text"/>
        <w:spacing w:line="240" w:lineRule="auto"/>
        <w:ind w:firstLine="0"/>
        <w:rPr>
          <w:rFonts w:ascii="Traditional Arabic" w:hAnsi="Traditional Arabic" w:cs="Traditional Arabic"/>
          <w:sz w:val="36"/>
          <w:szCs w:val="36"/>
          <w:rtl/>
        </w:rPr>
      </w:pPr>
      <w:r w:rsidRPr="002E2517">
        <w:rPr>
          <w:rFonts w:ascii="Traditional Arabic" w:hAnsi="Traditional Arabic" w:cs="Traditional Arabic" w:hint="cs"/>
          <w:sz w:val="36"/>
          <w:szCs w:val="36"/>
          <w:rtl/>
        </w:rPr>
        <w:t xml:space="preserve">يقول مرزا بشير أحمد </w:t>
      </w:r>
      <w:r w:rsidRPr="002E2517">
        <w:rPr>
          <w:rFonts w:ascii="Traditional Arabic" w:hAnsi="Traditional Arabic" w:cs="Traditional Arabic"/>
          <w:sz w:val="36"/>
          <w:szCs w:val="36"/>
        </w:rPr>
        <w:sym w:font="AGA Arabesque" w:char="F074"/>
      </w:r>
      <w:r w:rsidRPr="002E2517">
        <w:rPr>
          <w:rFonts w:ascii="Traditional Arabic" w:hAnsi="Traditional Arabic" w:cs="Traditional Arabic" w:hint="cs"/>
          <w:sz w:val="36"/>
          <w:szCs w:val="36"/>
          <w:rtl/>
        </w:rPr>
        <w:t>:</w:t>
      </w:r>
    </w:p>
    <w:p w14:paraId="4D5E1206" w14:textId="7D55EA01" w:rsidR="00401D6F" w:rsidRPr="002E2517" w:rsidRDefault="00401D6F" w:rsidP="002E2517">
      <w:pPr>
        <w:pStyle w:val="Text"/>
        <w:spacing w:line="240" w:lineRule="auto"/>
        <w:ind w:firstLine="0"/>
        <w:rPr>
          <w:rFonts w:ascii="Traditional Arabic" w:hAnsi="Traditional Arabic" w:cs="Traditional Arabic"/>
          <w:sz w:val="36"/>
          <w:szCs w:val="36"/>
          <w:rtl/>
        </w:rPr>
      </w:pPr>
      <w:r w:rsidRPr="002E2517">
        <w:rPr>
          <w:rFonts w:ascii="Traditional Arabic" w:hAnsi="Traditional Arabic" w:cs="Traditional Arabic" w:hint="eastAsia"/>
          <w:sz w:val="36"/>
          <w:szCs w:val="36"/>
          <w:rtl/>
        </w:rPr>
        <w:lastRenderedPageBreak/>
        <w:t>حدثني</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منشي</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عطا</w:t>
      </w:r>
      <w:r w:rsidRPr="002E2517">
        <w:rPr>
          <w:rFonts w:ascii="Traditional Arabic" w:hAnsi="Traditional Arabic" w:cs="Traditional Arabic" w:hint="cs"/>
          <w:sz w:val="36"/>
          <w:szCs w:val="36"/>
          <w:rtl/>
        </w:rPr>
        <w:t>ء</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محمد</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وقال</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كنت</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غير</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أحمدي،</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و</w:t>
      </w:r>
      <w:r w:rsidR="00440968">
        <w:rPr>
          <w:rFonts w:ascii="Traditional Arabic" w:hAnsi="Traditional Arabic" w:cs="Traditional Arabic" w:hint="cs"/>
          <w:sz w:val="36"/>
          <w:szCs w:val="36"/>
          <w:rtl/>
        </w:rPr>
        <w:t xml:space="preserve">كنت </w:t>
      </w:r>
      <w:r w:rsidRPr="002E2517">
        <w:rPr>
          <w:rFonts w:ascii="Traditional Arabic" w:hAnsi="Traditional Arabic" w:cs="Traditional Arabic" w:hint="eastAsia"/>
          <w:sz w:val="36"/>
          <w:szCs w:val="36"/>
          <w:rtl/>
        </w:rPr>
        <w:t>أعمل</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جابيا</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للضرائب</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في</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منطقة</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ونجوان</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في</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مقاطعة</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غورداسبور</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وكان</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السيد</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القاضي</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نعمة</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الله</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الخطيب</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البطالوي</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صديقا</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لي</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وكان</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يبشرني</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كثيرا</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ببعثة</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المسيح</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الموعود</w:t>
      </w:r>
      <w:r w:rsidRPr="002E2517">
        <w:rPr>
          <w:rFonts w:ascii="Traditional Arabic" w:hAnsi="Traditional Arabic" w:cs="Traditional Arabic"/>
          <w:sz w:val="36"/>
          <w:szCs w:val="36"/>
          <w:rtl/>
        </w:rPr>
        <w:t xml:space="preserve"> </w:t>
      </w:r>
      <w:r w:rsidRPr="002E2517">
        <w:rPr>
          <w:rFonts w:ascii="Traditional Arabic" w:hAnsi="Traditional Arabic" w:cs="Traditional Arabic"/>
          <w:sz w:val="36"/>
          <w:szCs w:val="36"/>
        </w:rPr>
        <w:sym w:font="AGA Arabesque" w:char="F075"/>
      </w:r>
      <w:r w:rsidRPr="002E2517">
        <w:rPr>
          <w:rFonts w:ascii="Traditional Arabic" w:hAnsi="Traditional Arabic" w:cs="Traditional Arabic" w:hint="eastAsia"/>
          <w:sz w:val="36"/>
          <w:szCs w:val="36"/>
          <w:rtl/>
        </w:rPr>
        <w:t>،</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أما</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أنا</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فكنت</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لا</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أبالي</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بذلك</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وفي</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أحد</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الأيام</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ألحّ</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السيد</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نعمة</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الله</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كثيرا</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في</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تبشيره،</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فقلت</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له</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حسنا،</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سأبعث</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إلى</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مرشدك</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رسالة</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أطلب</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فيها</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الدعاء</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منه</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لأمر</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معين،</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ولو</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تحقق</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هذا</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الأمر</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لاعترفتُ</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بصدقه</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فبعثتُ</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برسالة</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إلى</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حضرته</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وقلت</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له</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فيها</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بأنك</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تدعي</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كونك</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مسيح</w:t>
      </w:r>
      <w:r w:rsidRPr="002E2517">
        <w:rPr>
          <w:rFonts w:ascii="Traditional Arabic" w:hAnsi="Traditional Arabic" w:cs="Traditional Arabic" w:hint="cs"/>
          <w:sz w:val="36"/>
          <w:szCs w:val="36"/>
          <w:rtl/>
        </w:rPr>
        <w:t>ً</w:t>
      </w:r>
      <w:r w:rsidRPr="002E2517">
        <w:rPr>
          <w:rFonts w:ascii="Traditional Arabic" w:hAnsi="Traditional Arabic" w:cs="Traditional Arabic" w:hint="eastAsia"/>
          <w:sz w:val="36"/>
          <w:szCs w:val="36"/>
          <w:rtl/>
        </w:rPr>
        <w:t>ا</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موعود</w:t>
      </w:r>
      <w:r w:rsidRPr="002E2517">
        <w:rPr>
          <w:rFonts w:ascii="Traditional Arabic" w:hAnsi="Traditional Arabic" w:cs="Traditional Arabic" w:hint="cs"/>
          <w:sz w:val="36"/>
          <w:szCs w:val="36"/>
          <w:rtl/>
        </w:rPr>
        <w:t>ً</w:t>
      </w:r>
      <w:r w:rsidRPr="002E2517">
        <w:rPr>
          <w:rFonts w:ascii="Traditional Arabic" w:hAnsi="Traditional Arabic" w:cs="Traditional Arabic" w:hint="eastAsia"/>
          <w:sz w:val="36"/>
          <w:szCs w:val="36"/>
          <w:rtl/>
        </w:rPr>
        <w:t>ا</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وولي</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الله،</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والمعلوم</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أن</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أدعية</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الأولياء</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مجابة</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فادع</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لي</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أن</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يرزقني</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الله</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تعالى</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ولدا</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جميلا</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وسعيد</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الحظ</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من</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الزوجة</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التي</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أريده</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منها</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وكتبتُ</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في</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نهاية</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الرسالة</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أن</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لي</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ثلاث</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زوجات،</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cs"/>
          <w:sz w:val="36"/>
          <w:szCs w:val="36"/>
          <w:rtl/>
        </w:rPr>
        <w:t>ومضت سنوات عديدة إلا أنني</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لم</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أرزَق</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منهن</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بالأولاد</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بعد</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وأريد</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أن</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أرزَق</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بصبي</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من</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الزوجة</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الأولى</w:t>
      </w:r>
      <w:r w:rsidRPr="002E2517">
        <w:rPr>
          <w:rFonts w:ascii="Traditional Arabic" w:hAnsi="Traditional Arabic" w:cs="Traditional Arabic" w:hint="cs"/>
          <w:sz w:val="36"/>
          <w:szCs w:val="36"/>
          <w:rtl/>
        </w:rPr>
        <w:t xml:space="preserve"> الأكبر سنًّا</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ثم</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وصلتني</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رسالة</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بخط</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المولوي</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عبد</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الكريم</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السيالكوتي،</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جاء</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فيها</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ما</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مفاده</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أننا</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قد</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دعونا</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في</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حضرة</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الله</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تعالى،</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والله</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تعالى</w:t>
      </w:r>
      <w:r w:rsidRPr="002E2517">
        <w:rPr>
          <w:rFonts w:ascii="Traditional Arabic" w:hAnsi="Traditional Arabic" w:cs="Traditional Arabic" w:hint="cs"/>
          <w:sz w:val="36"/>
          <w:szCs w:val="36"/>
          <w:rtl/>
        </w:rPr>
        <w:t xml:space="preserve"> </w:t>
      </w:r>
      <w:r w:rsidRPr="002E2517">
        <w:rPr>
          <w:rFonts w:ascii="Traditional Arabic" w:hAnsi="Traditional Arabic" w:cs="Traditional Arabic" w:hint="eastAsia"/>
          <w:sz w:val="36"/>
          <w:szCs w:val="36"/>
          <w:rtl/>
        </w:rPr>
        <w:t>سيرزقك</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صبيا</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وسيما</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وسعيد</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الحظ</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من</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الزوجة</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التي</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أردتَ،</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ولكن</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بشرط</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أن</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تتوب</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توبة</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eastAsia"/>
          <w:sz w:val="36"/>
          <w:szCs w:val="36"/>
          <w:rtl/>
        </w:rPr>
        <w:t>زكريا</w:t>
      </w:r>
      <w:r w:rsidR="005A3A95">
        <w:rPr>
          <w:rFonts w:ascii="Traditional Arabic" w:hAnsi="Traditional Arabic" w:cs="Traditional Arabic"/>
          <w:sz w:val="36"/>
          <w:szCs w:val="36"/>
          <w:rtl/>
        </w:rPr>
        <w:t xml:space="preserve"> </w:t>
      </w:r>
      <w:r w:rsidR="008827D9">
        <w:rPr>
          <w:rFonts w:ascii="Traditional Arabic" w:hAnsi="Traditional Arabic" w:cs="Traditional Arabic"/>
          <w:sz w:val="36"/>
          <w:szCs w:val="36"/>
        </w:rPr>
        <w:sym w:font="AGA Arabesque" w:char="F075"/>
      </w:r>
      <w:r w:rsidRPr="002E2517">
        <w:rPr>
          <w:rFonts w:ascii="Traditional Arabic" w:hAnsi="Traditional Arabic" w:cs="Traditional Arabic"/>
          <w:sz w:val="36"/>
          <w:szCs w:val="36"/>
          <w:rtl/>
        </w:rPr>
        <w:t>.</w:t>
      </w:r>
    </w:p>
    <w:p w14:paraId="2CE65556" w14:textId="50D4FCA0" w:rsidR="005F69B0" w:rsidRPr="002E2517" w:rsidRDefault="00401D6F" w:rsidP="002E2517">
      <w:pPr>
        <w:autoSpaceDE w:val="0"/>
        <w:autoSpaceDN w:val="0"/>
        <w:bidi/>
        <w:adjustRightInd w:val="0"/>
        <w:spacing w:after="0" w:line="240" w:lineRule="auto"/>
        <w:jc w:val="both"/>
        <w:rPr>
          <w:sz w:val="36"/>
          <w:szCs w:val="36"/>
        </w:rPr>
      </w:pPr>
      <w:r w:rsidRPr="002E2517">
        <w:rPr>
          <w:rFonts w:ascii="Traditional Arabic" w:hAnsi="Traditional Arabic" w:cs="Traditional Arabic" w:hint="eastAsia"/>
          <w:color w:val="000000"/>
          <w:sz w:val="36"/>
          <w:szCs w:val="36"/>
          <w:rtl/>
        </w:rPr>
        <w:t>يقول</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المنشي</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عطا</w:t>
      </w:r>
      <w:r w:rsidRPr="002E2517">
        <w:rPr>
          <w:rFonts w:ascii="Traditional Arabic" w:hAnsi="Traditional Arabic" w:cs="Traditional Arabic" w:hint="cs"/>
          <w:color w:val="000000"/>
          <w:sz w:val="36"/>
          <w:szCs w:val="36"/>
          <w:rtl/>
        </w:rPr>
        <w:t>ء</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محمد</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كنت</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في</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تلك</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الأيام</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بعيدا</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عن</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الدين</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أيما</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بُعد</w:t>
      </w:r>
      <w:r w:rsidRPr="002E2517">
        <w:rPr>
          <w:rFonts w:ascii="Traditional Arabic" w:hAnsi="Traditional Arabic" w:cs="Traditional Arabic" w:hint="cs"/>
          <w:color w:val="000000"/>
          <w:sz w:val="36"/>
          <w:szCs w:val="36"/>
          <w:rtl/>
        </w:rPr>
        <w:t>،</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وأتعاطى</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الخمور</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وأرتشي</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فذهبت</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إلى</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المسجد</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وسألت</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الشيخ</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كيف</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كانت</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توبة</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زكريا</w:t>
      </w:r>
      <w:r w:rsidRPr="002E2517">
        <w:rPr>
          <w:rFonts w:ascii="Traditional Arabic" w:hAnsi="Traditional Arabic" w:cs="Traditional Arabic"/>
          <w:color w:val="000000"/>
          <w:sz w:val="36"/>
          <w:szCs w:val="36"/>
          <w:rtl/>
        </w:rPr>
        <w:t>"</w:t>
      </w:r>
      <w:r w:rsidRPr="002E2517">
        <w:rPr>
          <w:rFonts w:ascii="Traditional Arabic" w:hAnsi="Traditional Arabic" w:cs="Traditional Arabic" w:hint="eastAsia"/>
          <w:color w:val="000000"/>
          <w:sz w:val="36"/>
          <w:szCs w:val="36"/>
          <w:rtl/>
        </w:rPr>
        <w:t>؟</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فتعجب</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الناس</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وقالوا</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كيف</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جاء</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هذا</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الشيطان</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إلى</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المسجد؟</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ولكن</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الشيخ</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لم</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يستطع</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أن</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يجيب</w:t>
      </w:r>
      <w:r w:rsidRPr="002E2517">
        <w:rPr>
          <w:rFonts w:ascii="Traditional Arabic" w:hAnsi="Traditional Arabic" w:cs="Traditional Arabic"/>
          <w:color w:val="000000"/>
          <w:sz w:val="36"/>
          <w:szCs w:val="36"/>
          <w:rtl/>
        </w:rPr>
        <w:t xml:space="preserve"> </w:t>
      </w:r>
      <w:r w:rsidR="00440968">
        <w:rPr>
          <w:rFonts w:ascii="Traditional Arabic" w:hAnsi="Traditional Arabic" w:cs="Traditional Arabic" w:hint="cs"/>
          <w:color w:val="000000"/>
          <w:sz w:val="36"/>
          <w:szCs w:val="36"/>
          <w:rtl/>
        </w:rPr>
        <w:t>عن</w:t>
      </w:r>
      <w:r w:rsidR="00440968"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سؤالي</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ثم</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سألت</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المولوي</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فتح</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دين</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الأحمدي</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من</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قرية</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دهرم</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كوت</w:t>
      </w:r>
      <w:r w:rsidRPr="002E2517">
        <w:rPr>
          <w:rFonts w:ascii="Traditional Arabic" w:hAnsi="Traditional Arabic" w:cs="Traditional Arabic"/>
          <w:color w:val="000000"/>
          <w:sz w:val="36"/>
          <w:szCs w:val="36"/>
          <w:rtl/>
        </w:rPr>
        <w:t>"</w:t>
      </w:r>
      <w:r w:rsidRPr="002E2517">
        <w:rPr>
          <w:rFonts w:ascii="Traditional Arabic" w:hAnsi="Traditional Arabic" w:cs="Traditional Arabic" w:hint="eastAsia"/>
          <w:color w:val="000000"/>
          <w:sz w:val="36"/>
          <w:szCs w:val="36"/>
          <w:rtl/>
        </w:rPr>
        <w:t>،</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فأجابني</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قائلا</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المراد</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من</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توبة</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زكريا</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أن</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تتخلى</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عن</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السيئات،</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وكُلِ</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الحلالَ</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والتزم</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بالصلاة</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والصيام،</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وأكثِر</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من</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التردد</w:t>
      </w:r>
      <w:r w:rsidRPr="002E2517">
        <w:rPr>
          <w:rFonts w:ascii="Traditional Arabic" w:hAnsi="Traditional Arabic" w:cs="Traditional Arabic"/>
          <w:color w:val="000000"/>
          <w:sz w:val="36"/>
          <w:szCs w:val="36"/>
          <w:rtl/>
        </w:rPr>
        <w:t xml:space="preserve"> </w:t>
      </w:r>
      <w:r w:rsidR="00440968">
        <w:rPr>
          <w:rFonts w:ascii="Traditional Arabic" w:hAnsi="Traditional Arabic" w:cs="Traditional Arabic" w:hint="cs"/>
          <w:color w:val="000000"/>
          <w:sz w:val="36"/>
          <w:szCs w:val="36"/>
          <w:rtl/>
        </w:rPr>
        <w:t>على</w:t>
      </w:r>
      <w:r w:rsidR="00440968"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المسجد</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فبدأت</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أعمل</w:t>
      </w:r>
      <w:r w:rsidRPr="002E2517">
        <w:rPr>
          <w:rFonts w:ascii="Traditional Arabic" w:hAnsi="Traditional Arabic" w:cs="Traditional Arabic"/>
          <w:color w:val="000000"/>
          <w:sz w:val="36"/>
          <w:szCs w:val="36"/>
          <w:rtl/>
        </w:rPr>
        <w:t xml:space="preserve"> </w:t>
      </w:r>
      <w:r w:rsidR="00440968">
        <w:rPr>
          <w:rFonts w:ascii="Traditional Arabic" w:hAnsi="Traditional Arabic" w:cs="Traditional Arabic" w:hint="cs"/>
          <w:color w:val="000000"/>
          <w:sz w:val="36"/>
          <w:szCs w:val="36"/>
          <w:rtl/>
        </w:rPr>
        <w:t>ب</w:t>
      </w:r>
      <w:r w:rsidRPr="002E2517">
        <w:rPr>
          <w:rFonts w:ascii="Traditional Arabic" w:hAnsi="Traditional Arabic" w:cs="Traditional Arabic" w:hint="eastAsia"/>
          <w:color w:val="000000"/>
          <w:sz w:val="36"/>
          <w:szCs w:val="36"/>
          <w:rtl/>
        </w:rPr>
        <w:t>حسب</w:t>
      </w:r>
      <w:r w:rsidR="00440968">
        <w:rPr>
          <w:rFonts w:ascii="Traditional Arabic" w:hAnsi="Traditional Arabic" w:cs="Traditional Arabic" w:hint="cs"/>
          <w:color w:val="000000"/>
          <w:sz w:val="36"/>
          <w:szCs w:val="36"/>
          <w:rtl/>
        </w:rPr>
        <w:t xml:space="preserve"> </w:t>
      </w:r>
      <w:r w:rsidRPr="002E2517">
        <w:rPr>
          <w:rFonts w:ascii="Traditional Arabic" w:hAnsi="Traditional Arabic" w:cs="Traditional Arabic" w:hint="eastAsia"/>
          <w:color w:val="000000"/>
          <w:sz w:val="36"/>
          <w:szCs w:val="36"/>
          <w:rtl/>
        </w:rPr>
        <w:t>ما</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سمعتُ</w:t>
      </w:r>
      <w:r w:rsidRPr="002E2517">
        <w:rPr>
          <w:rFonts w:ascii="Traditional Arabic" w:hAnsi="Traditional Arabic" w:cs="Traditional Arabic"/>
          <w:color w:val="000000"/>
          <w:sz w:val="36"/>
          <w:szCs w:val="36"/>
          <w:rtl/>
        </w:rPr>
        <w:t xml:space="preserve"> </w:t>
      </w:r>
      <w:r w:rsidRPr="002E2517">
        <w:rPr>
          <w:rFonts w:ascii="Traditional Arabic" w:hAnsi="Traditional Arabic" w:cs="Traditional Arabic" w:hint="eastAsia"/>
          <w:color w:val="000000"/>
          <w:sz w:val="36"/>
          <w:szCs w:val="36"/>
          <w:rtl/>
        </w:rPr>
        <w:t>من</w:t>
      </w:r>
      <w:r w:rsidRPr="002E2517">
        <w:rPr>
          <w:rFonts w:ascii="Traditional Arabic" w:hAnsi="Traditional Arabic" w:cs="Traditional Arabic" w:hint="cs"/>
          <w:color w:val="000000"/>
          <w:sz w:val="36"/>
          <w:szCs w:val="36"/>
          <w:rtl/>
        </w:rPr>
        <w:t>ه</w:t>
      </w:r>
      <w:r w:rsidR="002E2517" w:rsidRPr="002E2517">
        <w:rPr>
          <w:rFonts w:ascii="Traditional Arabic" w:hAnsi="Traditional Arabic" w:cs="Traditional Arabic" w:hint="cs"/>
          <w:color w:val="000000"/>
          <w:sz w:val="36"/>
          <w:szCs w:val="36"/>
          <w:rtl/>
        </w:rPr>
        <w:t xml:space="preserve"> و</w:t>
      </w:r>
      <w:r w:rsidR="005F69B0" w:rsidRPr="002E2517">
        <w:rPr>
          <w:rFonts w:ascii="Traditional Arabic" w:eastAsia="Times New Roman" w:hAnsi="Traditional Arabic" w:cs="Traditional Arabic"/>
          <w:color w:val="000000"/>
          <w:sz w:val="36"/>
          <w:szCs w:val="36"/>
          <w:rtl/>
          <w:lang w:eastAsia="en-GB"/>
        </w:rPr>
        <w:t xml:space="preserve">أقلعت عن شرب الخمر وتركت الرشوة نهائيا والتزمت بالصلاة والصيام. لم تمض على ذلك أربعة أو خمسة شهور إلا </w:t>
      </w:r>
      <w:r w:rsidR="000C4156">
        <w:rPr>
          <w:rFonts w:ascii="Traditional Arabic" w:eastAsia="Times New Roman" w:hAnsi="Traditional Arabic" w:cs="Traditional Arabic" w:hint="cs"/>
          <w:color w:val="000000"/>
          <w:sz w:val="36"/>
          <w:szCs w:val="36"/>
          <w:rtl/>
          <w:lang w:eastAsia="en-GB"/>
        </w:rPr>
        <w:t>و</w:t>
      </w:r>
      <w:r w:rsidR="005F69B0" w:rsidRPr="002E2517">
        <w:rPr>
          <w:rFonts w:ascii="Traditional Arabic" w:eastAsia="Times New Roman" w:hAnsi="Traditional Arabic" w:cs="Traditional Arabic"/>
          <w:color w:val="000000"/>
          <w:sz w:val="36"/>
          <w:szCs w:val="36"/>
          <w:rtl/>
          <w:lang w:eastAsia="en-GB"/>
        </w:rPr>
        <w:t xml:space="preserve">دخلت البيت في أحد الأيام ووجدت زوجتي الأولى تبكي. سألتها عن سبب البكاء فقالت: كنتُ من قبل أعاني من أنني لم أُرزق بالأولاد، فتزوجتَ </w:t>
      </w:r>
      <w:r w:rsidR="005F69B0" w:rsidRPr="002E2517">
        <w:rPr>
          <w:rFonts w:ascii="Traditional Arabic" w:eastAsia="Times New Roman" w:hAnsi="Traditional Arabic" w:cs="Traditional Arabic" w:hint="cs"/>
          <w:color w:val="000000"/>
          <w:sz w:val="36"/>
          <w:szCs w:val="36"/>
          <w:rtl/>
          <w:lang w:eastAsia="en-GB"/>
        </w:rPr>
        <w:t>علي</w:t>
      </w:r>
      <w:r w:rsidR="005F69B0" w:rsidRPr="002E2517">
        <w:rPr>
          <w:rFonts w:ascii="Traditional Arabic" w:eastAsia="Times New Roman" w:hAnsi="Traditional Arabic" w:cs="Traditional Arabic"/>
          <w:color w:val="000000"/>
          <w:sz w:val="36"/>
          <w:szCs w:val="36"/>
          <w:rtl/>
          <w:lang w:eastAsia="en-GB"/>
        </w:rPr>
        <w:t xml:space="preserve"> ضر</w:t>
      </w:r>
      <w:r w:rsidR="005F69B0" w:rsidRPr="002E2517">
        <w:rPr>
          <w:rFonts w:ascii="Traditional Arabic" w:eastAsia="Times New Roman" w:hAnsi="Traditional Arabic" w:cs="Traditional Arabic" w:hint="cs"/>
          <w:color w:val="000000"/>
          <w:sz w:val="36"/>
          <w:szCs w:val="36"/>
          <w:rtl/>
          <w:lang w:eastAsia="en-GB"/>
        </w:rPr>
        <w:t>ّتَين</w:t>
      </w:r>
      <w:r w:rsidR="005F69B0" w:rsidRPr="002E2517">
        <w:rPr>
          <w:rFonts w:ascii="Traditional Arabic" w:eastAsia="Times New Roman" w:hAnsi="Traditional Arabic" w:cs="Traditional Arabic"/>
          <w:color w:val="000000"/>
          <w:sz w:val="36"/>
          <w:szCs w:val="36"/>
          <w:rtl/>
          <w:lang w:eastAsia="en-GB"/>
        </w:rPr>
        <w:t>، أما الآن فقد حل</w:t>
      </w:r>
      <w:r w:rsidR="005F69B0" w:rsidRPr="002E2517">
        <w:rPr>
          <w:rFonts w:ascii="Traditional Arabic" w:eastAsia="Times New Roman" w:hAnsi="Traditional Arabic" w:cs="Traditional Arabic" w:hint="cs"/>
          <w:color w:val="000000"/>
          <w:sz w:val="36"/>
          <w:szCs w:val="36"/>
          <w:rtl/>
          <w:lang w:eastAsia="en-GB"/>
        </w:rPr>
        <w:t>ّ</w:t>
      </w:r>
      <w:r w:rsidR="005F69B0" w:rsidRPr="002E2517">
        <w:rPr>
          <w:rFonts w:ascii="Traditional Arabic" w:eastAsia="Times New Roman" w:hAnsi="Traditional Arabic" w:cs="Traditional Arabic"/>
          <w:color w:val="000000"/>
          <w:sz w:val="36"/>
          <w:szCs w:val="36"/>
          <w:rtl/>
          <w:lang w:eastAsia="en-GB"/>
        </w:rPr>
        <w:t>ت بي مصيبة أخرى فقد انقطع الطمث (أي لم يبق هناك أي أمل في الإنجاب). كان أخوها في تلك الأيام يعمل في الشرطة في مدينة "أمرتسر"، فقالت: أوصلني إلى بيت أخي حتى أُعال</w:t>
      </w:r>
      <w:r w:rsidR="005F69B0" w:rsidRPr="002E2517">
        <w:rPr>
          <w:rFonts w:ascii="Traditional Arabic" w:eastAsia="Times New Roman" w:hAnsi="Traditional Arabic" w:cs="Traditional Arabic" w:hint="cs"/>
          <w:color w:val="000000"/>
          <w:sz w:val="36"/>
          <w:szCs w:val="36"/>
          <w:rtl/>
          <w:lang w:eastAsia="en-GB"/>
        </w:rPr>
        <w:t>ـ</w:t>
      </w:r>
      <w:r w:rsidR="005F69B0" w:rsidRPr="002E2517">
        <w:rPr>
          <w:rFonts w:ascii="Traditional Arabic" w:eastAsia="Times New Roman" w:hAnsi="Traditional Arabic" w:cs="Traditional Arabic"/>
          <w:color w:val="000000"/>
          <w:sz w:val="36"/>
          <w:szCs w:val="36"/>
          <w:rtl/>
          <w:lang w:eastAsia="en-GB"/>
        </w:rPr>
        <w:t xml:space="preserve">جَ هناك. قلتُ: لا تذهبي إلى هناك بل </w:t>
      </w:r>
      <w:r w:rsidR="005F69B0" w:rsidRPr="002E2517">
        <w:rPr>
          <w:rFonts w:ascii="Traditional Arabic" w:eastAsia="Times New Roman" w:hAnsi="Traditional Arabic" w:cs="Traditional Arabic" w:hint="cs"/>
          <w:color w:val="000000"/>
          <w:sz w:val="36"/>
          <w:szCs w:val="36"/>
          <w:rtl/>
          <w:lang w:eastAsia="en-GB"/>
        </w:rPr>
        <w:t>ال</w:t>
      </w:r>
      <w:r w:rsidR="005F69B0" w:rsidRPr="002E2517">
        <w:rPr>
          <w:rFonts w:ascii="Traditional Arabic" w:eastAsia="Times New Roman" w:hAnsi="Traditional Arabic" w:cs="Traditional Arabic"/>
          <w:color w:val="000000"/>
          <w:sz w:val="36"/>
          <w:szCs w:val="36"/>
          <w:rtl/>
          <w:lang w:eastAsia="en-GB"/>
        </w:rPr>
        <w:t>أفضل أن نطلب القابلة هنا للفحص والعلاج. فدُعيتْ القابلةُ وطلبتْ زوجتي منها الدواء. فقالت القابلة لها</w:t>
      </w:r>
      <w:r w:rsidR="005F69B0" w:rsidRPr="002E2517">
        <w:rPr>
          <w:rFonts w:ascii="Traditional Arabic" w:eastAsia="Times New Roman" w:hAnsi="Traditional Arabic" w:cs="Traditional Arabic" w:hint="cs"/>
          <w:color w:val="000000"/>
          <w:sz w:val="36"/>
          <w:szCs w:val="36"/>
          <w:rtl/>
          <w:lang w:eastAsia="en-GB"/>
        </w:rPr>
        <w:t xml:space="preserve"> بعد الفحص العابر</w:t>
      </w:r>
      <w:r w:rsidR="005F69B0" w:rsidRPr="002E2517">
        <w:rPr>
          <w:rFonts w:ascii="Traditional Arabic" w:eastAsia="Times New Roman" w:hAnsi="Traditional Arabic" w:cs="Traditional Arabic"/>
          <w:color w:val="000000"/>
          <w:sz w:val="36"/>
          <w:szCs w:val="36"/>
          <w:rtl/>
          <w:lang w:eastAsia="en-GB"/>
        </w:rPr>
        <w:t>: لن ألمسك ولن أعطيك دواء، لأنه يبدو لي وكأن الله تعالى قد نسي شيئا في أحشائك</w:t>
      </w:r>
      <w:r w:rsidR="005A3A95">
        <w:rPr>
          <w:rFonts w:ascii="Traditional Arabic" w:eastAsia="Times New Roman" w:hAnsi="Traditional Arabic" w:cs="Traditional Arabic"/>
          <w:color w:val="000000"/>
          <w:sz w:val="36"/>
          <w:szCs w:val="36"/>
          <w:rtl/>
          <w:lang w:eastAsia="en-GB"/>
        </w:rPr>
        <w:t xml:space="preserve"> </w:t>
      </w:r>
      <w:r w:rsidR="005F69B0" w:rsidRPr="002E2517">
        <w:rPr>
          <w:rFonts w:ascii="Traditional Arabic" w:eastAsia="Times New Roman" w:hAnsi="Traditional Arabic" w:cs="Traditional Arabic"/>
          <w:color w:val="000000"/>
          <w:sz w:val="36"/>
          <w:szCs w:val="36"/>
          <w:rtl/>
          <w:lang w:eastAsia="en-GB"/>
        </w:rPr>
        <w:t>فقلتُ لها: لا تقولي هذا بل كنت قد طلبتُ الدعاء من حضرة المرزا لحملها</w:t>
      </w:r>
      <w:r w:rsidR="005F69B0" w:rsidRPr="002E2517">
        <w:rPr>
          <w:rFonts w:ascii="Traditional Arabic" w:eastAsia="Times New Roman" w:hAnsi="Traditional Arabic" w:cs="Traditional Arabic" w:hint="cs"/>
          <w:color w:val="000000"/>
          <w:sz w:val="36"/>
          <w:szCs w:val="36"/>
          <w:rtl/>
          <w:lang w:eastAsia="en-GB"/>
        </w:rPr>
        <w:t>.</w:t>
      </w:r>
      <w:r w:rsidR="005F69B0" w:rsidRPr="002E2517">
        <w:rPr>
          <w:rFonts w:ascii="Traditional Arabic" w:eastAsia="Times New Roman" w:hAnsi="Traditional Arabic" w:cs="Traditional Arabic"/>
          <w:color w:val="000000"/>
          <w:sz w:val="36"/>
          <w:szCs w:val="36"/>
          <w:rtl/>
          <w:lang w:eastAsia="en-GB"/>
        </w:rPr>
        <w:t xml:space="preserve"> </w:t>
      </w:r>
    </w:p>
    <w:p w14:paraId="1B647FF6" w14:textId="77777777" w:rsidR="005F69B0" w:rsidRPr="002E2517" w:rsidRDefault="005F69B0" w:rsidP="002E2517">
      <w:pPr>
        <w:shd w:val="clear" w:color="auto" w:fill="FFFFFF"/>
        <w:bidi/>
        <w:spacing w:after="0" w:line="240" w:lineRule="auto"/>
        <w:jc w:val="both"/>
        <w:rPr>
          <w:rFonts w:ascii="Traditional Arabic" w:eastAsia="Times New Roman" w:hAnsi="Traditional Arabic" w:cs="Traditional Arabic"/>
          <w:color w:val="000000"/>
          <w:sz w:val="36"/>
          <w:szCs w:val="36"/>
          <w:rtl/>
          <w:lang w:eastAsia="en-GB"/>
        </w:rPr>
      </w:pPr>
      <w:r w:rsidRPr="002E2517">
        <w:rPr>
          <w:rFonts w:ascii="Traditional Arabic" w:eastAsia="Times New Roman" w:hAnsi="Traditional Arabic" w:cs="Traditional Arabic"/>
          <w:color w:val="000000"/>
          <w:sz w:val="36"/>
          <w:szCs w:val="36"/>
          <w:rtl/>
          <w:lang w:eastAsia="en-GB"/>
        </w:rPr>
        <w:t>يضيف حضرة المنشي ويقول: بعد فترة وجيزة بدأت علامات الحمل تظهر بكل وضوح. أما أنا فبدأتُ أشيع في الناس وأقول: اعلموا أنني سوف أُرزق طفلا ذكرا وسيكون وسيما أيض</w:t>
      </w:r>
      <w:r w:rsidRPr="002E2517">
        <w:rPr>
          <w:rFonts w:ascii="Traditional Arabic" w:eastAsia="Times New Roman" w:hAnsi="Traditional Arabic" w:cs="Traditional Arabic" w:hint="cs"/>
          <w:color w:val="000000"/>
          <w:sz w:val="36"/>
          <w:szCs w:val="36"/>
          <w:rtl/>
          <w:lang w:eastAsia="en-GB"/>
        </w:rPr>
        <w:t>ً</w:t>
      </w:r>
      <w:r w:rsidRPr="002E2517">
        <w:rPr>
          <w:rFonts w:ascii="Traditional Arabic" w:eastAsia="Times New Roman" w:hAnsi="Traditional Arabic" w:cs="Traditional Arabic"/>
          <w:color w:val="000000"/>
          <w:sz w:val="36"/>
          <w:szCs w:val="36"/>
          <w:rtl/>
          <w:lang w:eastAsia="en-GB"/>
        </w:rPr>
        <w:t xml:space="preserve">ا. فاستغرب الناس </w:t>
      </w:r>
      <w:r w:rsidRPr="002E2517">
        <w:rPr>
          <w:rFonts w:ascii="Traditional Arabic" w:eastAsia="Times New Roman" w:hAnsi="Traditional Arabic" w:cs="Traditional Arabic"/>
          <w:color w:val="000000"/>
          <w:sz w:val="36"/>
          <w:szCs w:val="36"/>
          <w:rtl/>
          <w:lang w:eastAsia="en-GB"/>
        </w:rPr>
        <w:lastRenderedPageBreak/>
        <w:t>كلهم وقالوا: لو حدث ذلك لكانت معجزة كبيرة حق</w:t>
      </w:r>
      <w:r w:rsidRPr="002E2517">
        <w:rPr>
          <w:rFonts w:ascii="Traditional Arabic" w:eastAsia="Times New Roman" w:hAnsi="Traditional Arabic" w:cs="Traditional Arabic" w:hint="cs"/>
          <w:color w:val="000000"/>
          <w:sz w:val="36"/>
          <w:szCs w:val="36"/>
          <w:rtl/>
          <w:lang w:eastAsia="en-GB"/>
        </w:rPr>
        <w:t>ًّ</w:t>
      </w:r>
      <w:r w:rsidRPr="002E2517">
        <w:rPr>
          <w:rFonts w:ascii="Traditional Arabic" w:eastAsia="Times New Roman" w:hAnsi="Traditional Arabic" w:cs="Traditional Arabic"/>
          <w:color w:val="000000"/>
          <w:sz w:val="36"/>
          <w:szCs w:val="36"/>
          <w:rtl/>
          <w:lang w:eastAsia="en-GB"/>
        </w:rPr>
        <w:t xml:space="preserve">ا. فبعد انقضاء فترة الحمل أنجبت زوجتي ابنا وسيما. </w:t>
      </w:r>
      <w:r w:rsidRPr="002E2517">
        <w:rPr>
          <w:rFonts w:ascii="Traditional Arabic" w:eastAsia="Times New Roman" w:hAnsi="Traditional Arabic" w:cs="Traditional Arabic" w:hint="cs"/>
          <w:color w:val="000000"/>
          <w:sz w:val="36"/>
          <w:szCs w:val="36"/>
          <w:rtl/>
          <w:lang w:eastAsia="en-GB"/>
        </w:rPr>
        <w:t xml:space="preserve">وفي اليوم نفسه </w:t>
      </w:r>
      <w:r w:rsidRPr="002E2517">
        <w:rPr>
          <w:rFonts w:ascii="Traditional Arabic" w:eastAsia="Times New Roman" w:hAnsi="Traditional Arabic" w:cs="Traditional Arabic"/>
          <w:color w:val="000000"/>
          <w:sz w:val="36"/>
          <w:szCs w:val="36"/>
          <w:rtl/>
          <w:lang w:eastAsia="en-GB"/>
        </w:rPr>
        <w:t>ذهبتُ إلى قرية "دهرم كوت" حيث يسكن كثير من أقاربي وأخبرتهم بولادة المولود، فأسرع كثير من الناس إلى قاديان للبيعة، غير أن بعضهم لم يذهبوا. وكذلك قد بايع بعد هذا الحادث كثير من الناس من قرية "ونجوان". وقد سميت</w:t>
      </w:r>
      <w:r w:rsidRPr="002E2517">
        <w:rPr>
          <w:rFonts w:ascii="Traditional Arabic" w:eastAsia="Times New Roman" w:hAnsi="Traditional Arabic" w:cs="Traditional Arabic" w:hint="cs"/>
          <w:color w:val="000000"/>
          <w:sz w:val="36"/>
          <w:szCs w:val="36"/>
          <w:rtl/>
          <w:lang w:eastAsia="en-GB"/>
        </w:rPr>
        <w:t>ُ</w:t>
      </w:r>
      <w:r w:rsidRPr="002E2517">
        <w:rPr>
          <w:rFonts w:ascii="Traditional Arabic" w:eastAsia="Times New Roman" w:hAnsi="Traditional Arabic" w:cs="Traditional Arabic"/>
          <w:color w:val="000000"/>
          <w:sz w:val="36"/>
          <w:szCs w:val="36"/>
          <w:rtl/>
          <w:lang w:eastAsia="en-GB"/>
        </w:rPr>
        <w:t xml:space="preserve"> الولد "عبد الحق</w:t>
      </w:r>
      <w:r w:rsidRPr="002E2517">
        <w:rPr>
          <w:rFonts w:ascii="Traditional Arabic" w:eastAsia="Times New Roman" w:hAnsi="Traditional Arabic" w:cs="Traditional Arabic"/>
          <w:color w:val="000000"/>
          <w:sz w:val="36"/>
          <w:szCs w:val="36"/>
          <w:lang w:eastAsia="en-GB"/>
        </w:rPr>
        <w:t>".</w:t>
      </w:r>
      <w:r w:rsidRPr="002E2517">
        <w:rPr>
          <w:rFonts w:ascii="Traditional Arabic" w:eastAsia="Times New Roman" w:hAnsi="Traditional Arabic" w:cs="Traditional Arabic" w:hint="cs"/>
          <w:color w:val="000000"/>
          <w:sz w:val="36"/>
          <w:szCs w:val="36"/>
          <w:rtl/>
          <w:lang w:eastAsia="en-GB"/>
        </w:rPr>
        <w:t xml:space="preserve"> (سيرة المهدي، ج1 ص239) </w:t>
      </w:r>
    </w:p>
    <w:p w14:paraId="798DD149" w14:textId="77777777" w:rsidR="005F69B0" w:rsidRPr="002E2517" w:rsidRDefault="005F69B0" w:rsidP="002E2517">
      <w:pPr>
        <w:pStyle w:val="NormalWeb"/>
        <w:bidi/>
        <w:spacing w:before="0" w:beforeAutospacing="0" w:after="0" w:afterAutospacing="0"/>
        <w:jc w:val="both"/>
        <w:rPr>
          <w:rFonts w:ascii="Traditional Arabic" w:hAnsi="Traditional Arabic" w:cs="Traditional Arabic"/>
          <w:sz w:val="36"/>
          <w:szCs w:val="36"/>
        </w:rPr>
      </w:pPr>
      <w:r w:rsidRPr="002E2517">
        <w:rPr>
          <w:rFonts w:ascii="Traditional Arabic" w:hAnsi="Traditional Arabic" w:cs="Traditional Arabic"/>
          <w:sz w:val="36"/>
          <w:szCs w:val="36"/>
          <w:rtl/>
        </w:rPr>
        <w:t>ثمة واقعة أخرى</w:t>
      </w:r>
      <w:r w:rsidRPr="002E2517">
        <w:rPr>
          <w:rFonts w:ascii="Traditional Arabic" w:hAnsi="Traditional Arabic" w:cs="Traditional Arabic"/>
          <w:sz w:val="36"/>
          <w:szCs w:val="36"/>
        </w:rPr>
        <w:t>:</w:t>
      </w:r>
      <w:r w:rsidRPr="002E2517">
        <w:rPr>
          <w:rFonts w:ascii="Traditional Arabic" w:hAnsi="Traditional Arabic" w:cs="Traditional Arabic" w:hint="cs"/>
          <w:sz w:val="36"/>
          <w:szCs w:val="36"/>
          <w:rtl/>
        </w:rPr>
        <w:t xml:space="preserve"> </w:t>
      </w:r>
      <w:r w:rsidRPr="002E2517">
        <w:rPr>
          <w:rFonts w:ascii="Traditional Arabic" w:hAnsi="Traditional Arabic" w:cs="Traditional Arabic"/>
          <w:sz w:val="36"/>
          <w:szCs w:val="36"/>
          <w:rtl/>
        </w:rPr>
        <w:t>توف</w:t>
      </w:r>
      <w:r w:rsidRPr="002E2517">
        <w:rPr>
          <w:rFonts w:ascii="Traditional Arabic" w:hAnsi="Traditional Arabic" w:cs="Traditional Arabic" w:hint="cs"/>
          <w:sz w:val="36"/>
          <w:szCs w:val="36"/>
          <w:rtl/>
        </w:rPr>
        <w:t>ّ</w:t>
      </w:r>
      <w:r w:rsidRPr="002E2517">
        <w:rPr>
          <w:rFonts w:ascii="Traditional Arabic" w:hAnsi="Traditional Arabic" w:cs="Traditional Arabic"/>
          <w:sz w:val="36"/>
          <w:szCs w:val="36"/>
          <w:rtl/>
        </w:rPr>
        <w:t>يت الزوجة الأولى للمولوي قدر</w:t>
      </w:r>
      <w:r w:rsidRPr="002E2517">
        <w:rPr>
          <w:rFonts w:ascii="Traditional Arabic" w:hAnsi="Traditional Arabic" w:cs="Traditional Arabic" w:hint="cs"/>
          <w:sz w:val="36"/>
          <w:szCs w:val="36"/>
          <w:rtl/>
        </w:rPr>
        <w:t>ة</w:t>
      </w:r>
      <w:r w:rsidRPr="002E2517">
        <w:rPr>
          <w:rFonts w:ascii="Traditional Arabic" w:hAnsi="Traditional Arabic" w:cs="Traditional Arabic"/>
          <w:sz w:val="36"/>
          <w:szCs w:val="36"/>
          <w:rtl/>
        </w:rPr>
        <w:t xml:space="preserve"> الله </w:t>
      </w:r>
      <w:r w:rsidRPr="002E2517">
        <w:rPr>
          <w:rFonts w:ascii="Traditional Arabic" w:hAnsi="Traditional Arabic" w:cs="Traditional Arabic" w:hint="cs"/>
          <w:sz w:val="36"/>
          <w:szCs w:val="36"/>
          <w:rtl/>
        </w:rPr>
        <w:t>ال</w:t>
      </w:r>
      <w:r w:rsidRPr="002E2517">
        <w:rPr>
          <w:rFonts w:ascii="Traditional Arabic" w:hAnsi="Traditional Arabic" w:cs="Traditional Arabic"/>
          <w:sz w:val="36"/>
          <w:szCs w:val="36"/>
          <w:rtl/>
        </w:rPr>
        <w:t>سنوري بعد أربع سنوات من الزواج، وكان رأي عدد من الأطباء والحكماء متفقا على أن زوجته الثانية لن تُرزق بأولاد</w:t>
      </w:r>
      <w:r w:rsidRPr="002E2517">
        <w:rPr>
          <w:rFonts w:ascii="Traditional Arabic" w:hAnsi="Traditional Arabic" w:cs="Traditional Arabic"/>
          <w:sz w:val="36"/>
          <w:szCs w:val="36"/>
        </w:rPr>
        <w:t>.</w:t>
      </w:r>
      <w:r w:rsidRPr="002E2517">
        <w:rPr>
          <w:rFonts w:ascii="Traditional Arabic" w:hAnsi="Traditional Arabic" w:cs="Traditional Arabic" w:hint="cs"/>
          <w:sz w:val="36"/>
          <w:szCs w:val="36"/>
          <w:rtl/>
        </w:rPr>
        <w:t xml:space="preserve"> </w:t>
      </w:r>
      <w:r w:rsidRPr="002E2517">
        <w:rPr>
          <w:rFonts w:ascii="Traditional Arabic" w:hAnsi="Traditional Arabic" w:cs="Traditional Arabic"/>
          <w:sz w:val="36"/>
          <w:szCs w:val="36"/>
          <w:rtl/>
        </w:rPr>
        <w:t xml:space="preserve">فلما ارتدّ الدكتور عبد الحكيم عن الإسلام، تحدّى حضرة المسيح الموعود </w:t>
      </w:r>
      <w:r w:rsidRPr="002E2517">
        <w:rPr>
          <w:rFonts w:ascii="Traditional Arabic" w:hAnsi="Traditional Arabic" w:cs="Traditional Arabic" w:hint="cs"/>
          <w:sz w:val="36"/>
          <w:szCs w:val="36"/>
        </w:rPr>
        <w:sym w:font="AGA Arabesque" w:char="F075"/>
      </w:r>
      <w:r w:rsidRPr="002E2517">
        <w:rPr>
          <w:rFonts w:ascii="Traditional Arabic" w:hAnsi="Traditional Arabic" w:cs="Traditional Arabic"/>
          <w:sz w:val="36"/>
          <w:szCs w:val="36"/>
          <w:rtl/>
        </w:rPr>
        <w:t xml:space="preserve"> قائلاً: "ادعُ ل</w:t>
      </w:r>
      <w:r w:rsidRPr="002E2517">
        <w:rPr>
          <w:rFonts w:ascii="Traditional Arabic" w:hAnsi="Traditional Arabic" w:cs="Traditional Arabic" w:hint="cs"/>
          <w:sz w:val="36"/>
          <w:szCs w:val="36"/>
          <w:rtl/>
        </w:rPr>
        <w:t xml:space="preserve">لسيد </w:t>
      </w:r>
      <w:r w:rsidRPr="002E2517">
        <w:rPr>
          <w:rFonts w:ascii="Traditional Arabic" w:hAnsi="Traditional Arabic" w:cs="Traditional Arabic"/>
          <w:sz w:val="36"/>
          <w:szCs w:val="36"/>
          <w:rtl/>
        </w:rPr>
        <w:t>قدر</w:t>
      </w:r>
      <w:r w:rsidRPr="002E2517">
        <w:rPr>
          <w:rFonts w:ascii="Traditional Arabic" w:hAnsi="Traditional Arabic" w:cs="Traditional Arabic" w:hint="cs"/>
          <w:sz w:val="36"/>
          <w:szCs w:val="36"/>
          <w:rtl/>
        </w:rPr>
        <w:t>ة</w:t>
      </w:r>
      <w:r w:rsidRPr="002E2517">
        <w:rPr>
          <w:rFonts w:ascii="Traditional Arabic" w:hAnsi="Traditional Arabic" w:cs="Traditional Arabic"/>
          <w:sz w:val="36"/>
          <w:szCs w:val="36"/>
          <w:rtl/>
        </w:rPr>
        <w:t xml:space="preserve"> الله ما شئت، فلن يُرزق بولد</w:t>
      </w:r>
      <w:r w:rsidRPr="002E2517">
        <w:rPr>
          <w:rFonts w:ascii="Traditional Arabic" w:hAnsi="Traditional Arabic" w:cs="Traditional Arabic"/>
          <w:sz w:val="36"/>
          <w:szCs w:val="36"/>
        </w:rPr>
        <w:t>."</w:t>
      </w:r>
      <w:r w:rsidRPr="002E2517">
        <w:rPr>
          <w:rFonts w:ascii="Traditional Arabic" w:hAnsi="Traditional Arabic" w:cs="Traditional Arabic" w:hint="cs"/>
          <w:sz w:val="36"/>
          <w:szCs w:val="36"/>
          <w:rtl/>
        </w:rPr>
        <w:t xml:space="preserve"> </w:t>
      </w:r>
      <w:r w:rsidRPr="002E2517">
        <w:rPr>
          <w:rFonts w:ascii="Traditional Arabic" w:hAnsi="Traditional Arabic" w:cs="Traditional Arabic"/>
          <w:sz w:val="36"/>
          <w:szCs w:val="36"/>
          <w:rtl/>
        </w:rPr>
        <w:t xml:space="preserve">فدعا حضرته </w:t>
      </w:r>
      <w:r w:rsidRPr="002E2517">
        <w:rPr>
          <w:rFonts w:ascii="Traditional Arabic" w:hAnsi="Traditional Arabic" w:cs="Traditional Arabic"/>
          <w:sz w:val="36"/>
          <w:szCs w:val="36"/>
        </w:rPr>
        <w:sym w:font="AGA Arabesque" w:char="F075"/>
      </w:r>
      <w:r w:rsidRPr="002E2517">
        <w:rPr>
          <w:rFonts w:ascii="Traditional Arabic" w:hAnsi="Traditional Arabic" w:cs="Traditional Arabic"/>
          <w:sz w:val="36"/>
          <w:szCs w:val="36"/>
          <w:rtl/>
        </w:rPr>
        <w:t xml:space="preserve"> لذلك، وأملى على المولوي </w:t>
      </w:r>
      <w:r w:rsidRPr="002E2517">
        <w:rPr>
          <w:rFonts w:ascii="Traditional Arabic" w:hAnsi="Traditional Arabic" w:cs="Traditional Arabic"/>
          <w:sz w:val="36"/>
          <w:szCs w:val="36"/>
        </w:rPr>
        <w:sym w:font="AGA Arabesque" w:char="F074"/>
      </w:r>
      <w:r w:rsidRPr="002E2517">
        <w:rPr>
          <w:rFonts w:ascii="Traditional Arabic" w:hAnsi="Traditional Arabic" w:cs="Traditional Arabic"/>
          <w:sz w:val="36"/>
          <w:szCs w:val="36"/>
          <w:rtl/>
        </w:rPr>
        <w:t xml:space="preserve"> ما يلي: "إن الله تعالى سيهبك من الذرية ما ل</w:t>
      </w:r>
      <w:r w:rsidRPr="002E2517">
        <w:rPr>
          <w:rFonts w:ascii="Traditional Arabic" w:hAnsi="Traditional Arabic" w:cs="Traditional Arabic" w:hint="cs"/>
          <w:sz w:val="36"/>
          <w:szCs w:val="36"/>
          <w:rtl/>
        </w:rPr>
        <w:t>ن يسعكم رعايت</w:t>
      </w:r>
      <w:r w:rsidRPr="002E2517">
        <w:rPr>
          <w:rFonts w:ascii="Traditional Arabic" w:hAnsi="Traditional Arabic" w:cs="Traditional Arabic"/>
          <w:sz w:val="36"/>
          <w:szCs w:val="36"/>
          <w:rtl/>
        </w:rPr>
        <w:t>ه</w:t>
      </w:r>
      <w:r w:rsidRPr="002E2517">
        <w:rPr>
          <w:rFonts w:ascii="Traditional Arabic" w:hAnsi="Traditional Arabic" w:cs="Traditional Arabic" w:hint="cs"/>
          <w:sz w:val="36"/>
          <w:szCs w:val="36"/>
          <w:rtl/>
        </w:rPr>
        <w:t xml:space="preserve">م." </w:t>
      </w:r>
      <w:r w:rsidRPr="002E2517">
        <w:rPr>
          <w:rFonts w:ascii="Traditional Arabic" w:hAnsi="Traditional Arabic" w:cs="Traditional Arabic"/>
          <w:sz w:val="36"/>
          <w:szCs w:val="36"/>
          <w:rtl/>
        </w:rPr>
        <w:t>فأنعم الله تعالى عليه بأربعة عشر ولد</w:t>
      </w:r>
      <w:r w:rsidRPr="002E2517">
        <w:rPr>
          <w:rFonts w:ascii="Traditional Arabic" w:hAnsi="Traditional Arabic" w:cs="Traditional Arabic" w:hint="cs"/>
          <w:sz w:val="36"/>
          <w:szCs w:val="36"/>
          <w:rtl/>
        </w:rPr>
        <w:t>ً</w:t>
      </w:r>
      <w:r w:rsidRPr="002E2517">
        <w:rPr>
          <w:rFonts w:ascii="Traditional Arabic" w:hAnsi="Traditional Arabic" w:cs="Traditional Arabic"/>
          <w:sz w:val="36"/>
          <w:szCs w:val="36"/>
          <w:rtl/>
        </w:rPr>
        <w:t xml:space="preserve">ا، عجز عن </w:t>
      </w:r>
      <w:r w:rsidRPr="002E2517">
        <w:rPr>
          <w:rFonts w:ascii="Traditional Arabic" w:hAnsi="Traditional Arabic" w:cs="Traditional Arabic" w:hint="cs"/>
          <w:sz w:val="36"/>
          <w:szCs w:val="36"/>
          <w:rtl/>
        </w:rPr>
        <w:t>رعاي</w:t>
      </w:r>
      <w:r w:rsidRPr="002E2517">
        <w:rPr>
          <w:rFonts w:ascii="Traditional Arabic" w:hAnsi="Traditional Arabic" w:cs="Traditional Arabic"/>
          <w:sz w:val="36"/>
          <w:szCs w:val="36"/>
          <w:rtl/>
        </w:rPr>
        <w:t>ة خمسة منهم فانتقلوا إلى رحمة الله، وبقي تسعة بفضل</w:t>
      </w:r>
      <w:r w:rsidRPr="002E2517">
        <w:rPr>
          <w:rFonts w:ascii="Traditional Arabic" w:hAnsi="Traditional Arabic" w:cs="Traditional Arabic" w:hint="cs"/>
          <w:sz w:val="36"/>
          <w:szCs w:val="36"/>
          <w:rtl/>
        </w:rPr>
        <w:t xml:space="preserve"> الله</w:t>
      </w:r>
      <w:r w:rsidRPr="002E2517">
        <w:rPr>
          <w:rFonts w:ascii="Traditional Arabic" w:hAnsi="Traditional Arabic" w:cs="Traditional Arabic"/>
          <w:sz w:val="36"/>
          <w:szCs w:val="36"/>
          <w:rtl/>
        </w:rPr>
        <w:t xml:space="preserve"> </w:t>
      </w:r>
      <w:r w:rsidRPr="002E2517">
        <w:rPr>
          <w:rFonts w:ascii="Traditional Arabic" w:hAnsi="Traditional Arabic" w:cs="Traditional Arabic" w:hint="cs"/>
          <w:sz w:val="36"/>
          <w:szCs w:val="36"/>
          <w:rtl/>
        </w:rPr>
        <w:t>تعالى</w:t>
      </w:r>
      <w:r w:rsidRPr="002E2517">
        <w:rPr>
          <w:rFonts w:ascii="Traditional Arabic" w:hAnsi="Traditional Arabic" w:cs="Traditional Arabic"/>
          <w:sz w:val="36"/>
          <w:szCs w:val="36"/>
          <w:rtl/>
        </w:rPr>
        <w:t>، ونشأوا وازدهروا</w:t>
      </w:r>
      <w:r w:rsidRPr="002E2517">
        <w:rPr>
          <w:rFonts w:ascii="Traditional Arabic" w:hAnsi="Traditional Arabic" w:cs="Traditional Arabic" w:hint="cs"/>
          <w:sz w:val="36"/>
          <w:szCs w:val="36"/>
          <w:rtl/>
        </w:rPr>
        <w:t xml:space="preserve">. </w:t>
      </w:r>
      <w:r w:rsidRPr="002E2517">
        <w:rPr>
          <w:rStyle w:val="Emphasis"/>
          <w:rFonts w:ascii="Traditional Arabic" w:eastAsia="Calibri" w:hAnsi="Traditional Arabic" w:cs="Traditional Arabic" w:hint="cs"/>
          <w:sz w:val="36"/>
          <w:szCs w:val="36"/>
          <w:rtl/>
        </w:rPr>
        <w:t>(</w:t>
      </w:r>
      <w:r w:rsidRPr="002E2517">
        <w:rPr>
          <w:rStyle w:val="Emphasis"/>
          <w:rFonts w:ascii="Traditional Arabic" w:eastAsia="Calibri" w:hAnsi="Traditional Arabic" w:cs="Traditional Arabic"/>
          <w:sz w:val="36"/>
          <w:szCs w:val="36"/>
          <w:rtl/>
        </w:rPr>
        <w:t>سجل الروايات</w:t>
      </w:r>
      <w:r w:rsidRPr="002E2517">
        <w:rPr>
          <w:rStyle w:val="Emphasis"/>
          <w:rFonts w:ascii="Traditional Arabic" w:eastAsia="Calibri" w:hAnsi="Traditional Arabic" w:cs="Traditional Arabic" w:hint="cs"/>
          <w:sz w:val="36"/>
          <w:szCs w:val="36"/>
          <w:rtl/>
        </w:rPr>
        <w:t xml:space="preserve">) </w:t>
      </w:r>
    </w:p>
    <w:p w14:paraId="50A2E451" w14:textId="08E2B8B2" w:rsidR="005F69B0" w:rsidRPr="002E2517" w:rsidRDefault="005F69B0" w:rsidP="002E2517">
      <w:pPr>
        <w:bidi/>
        <w:spacing w:after="0" w:line="240" w:lineRule="auto"/>
        <w:jc w:val="both"/>
        <w:rPr>
          <w:rFonts w:ascii="Traditional Arabic" w:eastAsia="Times New Roman" w:hAnsi="Traditional Arabic" w:cs="Traditional Arabic"/>
          <w:sz w:val="36"/>
          <w:szCs w:val="36"/>
          <w:lang w:eastAsia="en-GB"/>
        </w:rPr>
      </w:pPr>
      <w:r w:rsidRPr="002E2517">
        <w:rPr>
          <w:rFonts w:ascii="Traditional Arabic" w:eastAsia="Times New Roman" w:hAnsi="Traditional Arabic" w:cs="Traditional Arabic"/>
          <w:sz w:val="36"/>
          <w:szCs w:val="36"/>
          <w:rtl/>
          <w:lang w:eastAsia="en-GB"/>
        </w:rPr>
        <w:t xml:space="preserve">فيما يلي واقعة تتعلق بالحصول على ولد خير </w:t>
      </w:r>
      <w:r w:rsidR="000C4156">
        <w:rPr>
          <w:rFonts w:ascii="Traditional Arabic" w:eastAsia="Times New Roman" w:hAnsi="Traditional Arabic" w:cs="Traditional Arabic" w:hint="cs"/>
          <w:sz w:val="36"/>
          <w:szCs w:val="36"/>
          <w:rtl/>
          <w:lang w:eastAsia="en-GB"/>
        </w:rPr>
        <w:t>من</w:t>
      </w:r>
      <w:r w:rsidR="000C4156" w:rsidRPr="002E2517">
        <w:rPr>
          <w:rFonts w:ascii="Traditional Arabic" w:eastAsia="Times New Roman" w:hAnsi="Traditional Arabic" w:cs="Traditional Arabic"/>
          <w:sz w:val="36"/>
          <w:szCs w:val="36"/>
          <w:rtl/>
          <w:lang w:eastAsia="en-GB"/>
        </w:rPr>
        <w:t xml:space="preserve"> </w:t>
      </w:r>
      <w:r w:rsidRPr="002E2517">
        <w:rPr>
          <w:rFonts w:ascii="Traditional Arabic" w:eastAsia="Times New Roman" w:hAnsi="Traditional Arabic" w:cs="Traditional Arabic"/>
          <w:sz w:val="36"/>
          <w:szCs w:val="36"/>
          <w:rtl/>
          <w:lang w:eastAsia="en-GB"/>
        </w:rPr>
        <w:t xml:space="preserve">ولد توفي، إثر استجابة الدعاء. يروي الحافظ نبي بخش </w:t>
      </w:r>
      <w:r w:rsidRPr="002E2517">
        <w:rPr>
          <w:rFonts w:ascii="Traditional Arabic" w:eastAsia="Times New Roman" w:hAnsi="Traditional Arabic" w:cs="Traditional Arabic"/>
          <w:sz w:val="36"/>
          <w:szCs w:val="36"/>
          <w:lang w:eastAsia="en-GB"/>
        </w:rPr>
        <w:sym w:font="AGA Arabesque" w:char="F074"/>
      </w:r>
      <w:r w:rsidRPr="002E2517">
        <w:rPr>
          <w:rFonts w:ascii="Traditional Arabic" w:eastAsia="Times New Roman" w:hAnsi="Traditional Arabic" w:cs="Traditional Arabic"/>
          <w:sz w:val="36"/>
          <w:szCs w:val="36"/>
          <w:rtl/>
          <w:lang w:eastAsia="en-GB"/>
        </w:rPr>
        <w:t xml:space="preserve"> والد الحكيم فضل الرحمن المبلّغ في غرب أفريقيا، قائلًا: </w:t>
      </w:r>
    </w:p>
    <w:p w14:paraId="141DC893" w14:textId="58E74D92" w:rsidR="005F69B0" w:rsidRPr="002E2517" w:rsidRDefault="005F69B0" w:rsidP="00827C28">
      <w:pPr>
        <w:bidi/>
        <w:spacing w:after="0" w:line="240" w:lineRule="auto"/>
        <w:jc w:val="both"/>
        <w:rPr>
          <w:rFonts w:ascii="Traditional Arabic" w:eastAsia="Times New Roman" w:hAnsi="Traditional Arabic" w:cs="Traditional Arabic"/>
          <w:sz w:val="36"/>
          <w:szCs w:val="36"/>
          <w:lang w:eastAsia="en-GB"/>
        </w:rPr>
      </w:pPr>
      <w:r w:rsidRPr="002E2517">
        <w:rPr>
          <w:rFonts w:ascii="Traditional Arabic" w:eastAsia="Times New Roman" w:hAnsi="Traditional Arabic" w:cs="Traditional Arabic"/>
          <w:sz w:val="36"/>
          <w:szCs w:val="36"/>
          <w:rtl/>
          <w:lang w:eastAsia="en-GB"/>
        </w:rPr>
        <w:t xml:space="preserve">حدث في عام 1906م، أن ابني عبد الرحمن الذي كان يدرس في الصف السابع بالمدرسة الثانوية، أصيب في شهر مايو بمرض الحمى الحارقة والتهاب السحايا، فمكث مريضًا ثلاثة أو أربعة أيام ثم فارق الحياة في قاديان. وكنتُ آنذاك في قرية "فيض الله چك" لأنني كنت موظفًا وقد جئتُ في إجازة. فلمّا بلغني خبرُ مرضِه، أسرعتُ إلى قاديان. وكان حضرة الخليفة الأول </w:t>
      </w:r>
      <w:r w:rsidRPr="002E2517">
        <w:rPr>
          <w:rFonts w:ascii="Traditional Arabic" w:eastAsia="Times New Roman" w:hAnsi="Traditional Arabic" w:cs="Traditional Arabic"/>
          <w:sz w:val="36"/>
          <w:szCs w:val="36"/>
          <w:lang w:eastAsia="en-GB"/>
        </w:rPr>
        <w:sym w:font="AGA Arabesque" w:char="F074"/>
      </w:r>
      <w:r w:rsidRPr="002E2517">
        <w:rPr>
          <w:rFonts w:ascii="Traditional Arabic" w:eastAsia="Times New Roman" w:hAnsi="Traditional Arabic" w:cs="Traditional Arabic"/>
          <w:sz w:val="36"/>
          <w:szCs w:val="36"/>
          <w:rtl/>
          <w:lang w:eastAsia="en-GB"/>
        </w:rPr>
        <w:t xml:space="preserve"> يتولى علاجه. فذهبتُ إلى دار المسيح الموعود </w:t>
      </w:r>
      <w:r w:rsidRPr="002E2517">
        <w:rPr>
          <w:rFonts w:ascii="Traditional Arabic" w:eastAsia="Times New Roman" w:hAnsi="Traditional Arabic" w:cs="Traditional Arabic"/>
          <w:sz w:val="36"/>
          <w:szCs w:val="36"/>
          <w:lang w:eastAsia="en-GB"/>
        </w:rPr>
        <w:sym w:font="AGA Arabesque" w:char="F075"/>
      </w:r>
      <w:r w:rsidRPr="002E2517">
        <w:rPr>
          <w:rFonts w:ascii="Traditional Arabic" w:eastAsia="Times New Roman" w:hAnsi="Traditional Arabic" w:cs="Traditional Arabic"/>
          <w:sz w:val="36"/>
          <w:szCs w:val="36"/>
          <w:rtl/>
          <w:lang w:eastAsia="en-GB"/>
        </w:rPr>
        <w:t xml:space="preserve"> إذ رأيتُ حال الطفل، فطرقتُ الباب فخرج حضرته، فأخبرتُه بحال الطفل. فدخل حضرته في الحال وأحضر أربع أو خمس حبوب دواء وأعطانيها، وقال: اذهب الآن وأذِب حبةً في الماء وأعطِها له، ثم أخبرني. وسأدعو الله له. فجئتُ في الحال وأذَبْتُ الحبة في الماء وأعطيتُها للطفل، غير أن حالته كانت قد ساءت، فلم تدخل الحبة بل خرجت من فمه وتساقطت، وما لبث الطفل أن فارق الحياة. وصلّى حضرة الخليفة الأول </w:t>
      </w:r>
      <w:r w:rsidRPr="002E2517">
        <w:rPr>
          <w:rFonts w:ascii="Traditional Arabic" w:eastAsia="Times New Roman" w:hAnsi="Traditional Arabic" w:cs="Traditional Arabic"/>
          <w:sz w:val="36"/>
          <w:szCs w:val="36"/>
          <w:lang w:eastAsia="en-GB"/>
        </w:rPr>
        <w:sym w:font="AGA Arabesque" w:char="F074"/>
      </w:r>
      <w:r w:rsidRPr="002E2517">
        <w:rPr>
          <w:rFonts w:ascii="Traditional Arabic" w:eastAsia="Times New Roman" w:hAnsi="Traditional Arabic" w:cs="Traditional Arabic"/>
          <w:sz w:val="36"/>
          <w:szCs w:val="36"/>
          <w:rtl/>
          <w:lang w:eastAsia="en-GB"/>
        </w:rPr>
        <w:t xml:space="preserve"> عليه صلاةَ الجنازة، فطلبتُ الإذن بنقل الجثمان إلى "فيض الله چك" فأُذن لي. فعدتُ أنا ومن كان معي من ال</w:t>
      </w:r>
      <w:r w:rsidR="000C4156">
        <w:rPr>
          <w:rFonts w:ascii="Traditional Arabic" w:eastAsia="Times New Roman" w:hAnsi="Traditional Arabic" w:cs="Traditional Arabic" w:hint="cs"/>
          <w:sz w:val="36"/>
          <w:szCs w:val="36"/>
          <w:rtl/>
          <w:lang w:eastAsia="en-GB"/>
        </w:rPr>
        <w:t>إ</w:t>
      </w:r>
      <w:r w:rsidRPr="002E2517">
        <w:rPr>
          <w:rFonts w:ascii="Traditional Arabic" w:eastAsia="Times New Roman" w:hAnsi="Traditional Arabic" w:cs="Traditional Arabic"/>
          <w:sz w:val="36"/>
          <w:szCs w:val="36"/>
          <w:rtl/>
          <w:lang w:eastAsia="en-GB"/>
        </w:rPr>
        <w:t xml:space="preserve">خوة إلى </w:t>
      </w:r>
      <w:r w:rsidR="00827C28">
        <w:rPr>
          <w:rFonts w:ascii="Traditional Arabic" w:eastAsia="Times New Roman" w:hAnsi="Traditional Arabic" w:cs="Traditional Arabic" w:hint="cs"/>
          <w:sz w:val="36"/>
          <w:szCs w:val="36"/>
          <w:rtl/>
          <w:lang w:eastAsia="en-GB"/>
        </w:rPr>
        <w:t xml:space="preserve">قرية </w:t>
      </w:r>
      <w:r w:rsidRPr="002E2517">
        <w:rPr>
          <w:rFonts w:ascii="Traditional Arabic" w:eastAsia="Times New Roman" w:hAnsi="Traditional Arabic" w:cs="Traditional Arabic"/>
          <w:sz w:val="36"/>
          <w:szCs w:val="36"/>
          <w:rtl/>
          <w:lang w:eastAsia="en-GB"/>
        </w:rPr>
        <w:t>فيض الله</w:t>
      </w:r>
      <w:r w:rsidR="00827C28">
        <w:rPr>
          <w:rFonts w:ascii="Traditional Arabic" w:eastAsia="Times New Roman" w:hAnsi="Traditional Arabic" w:cs="Traditional Arabic" w:hint="cs"/>
          <w:sz w:val="36"/>
          <w:szCs w:val="36"/>
          <w:rtl/>
          <w:lang w:eastAsia="en-GB"/>
        </w:rPr>
        <w:t xml:space="preserve">. </w:t>
      </w:r>
    </w:p>
    <w:p w14:paraId="55A47E60" w14:textId="73F5D9C5" w:rsidR="005F69B0" w:rsidRPr="002E2517" w:rsidRDefault="005F69B0" w:rsidP="002E2517">
      <w:pPr>
        <w:bidi/>
        <w:spacing w:after="0" w:line="240" w:lineRule="auto"/>
        <w:jc w:val="both"/>
        <w:rPr>
          <w:rFonts w:ascii="Traditional Arabic" w:eastAsia="Times New Roman" w:hAnsi="Traditional Arabic" w:cs="Traditional Arabic"/>
          <w:sz w:val="36"/>
          <w:szCs w:val="36"/>
          <w:lang w:eastAsia="en-GB"/>
        </w:rPr>
      </w:pPr>
      <w:r w:rsidRPr="002E2517">
        <w:rPr>
          <w:rFonts w:ascii="Traditional Arabic" w:eastAsia="Times New Roman" w:hAnsi="Traditional Arabic" w:cs="Traditional Arabic"/>
          <w:sz w:val="36"/>
          <w:szCs w:val="36"/>
          <w:rtl/>
          <w:lang w:eastAsia="en-GB"/>
        </w:rPr>
        <w:t xml:space="preserve">ثم عدتُ يوم الجمعة التالي إلى قاديان لأداء صلاة الجمعة، فوقعت عليَّ نظرة المسيح الموعود </w:t>
      </w:r>
      <w:r w:rsidRPr="002E2517">
        <w:rPr>
          <w:rFonts w:ascii="Traditional Arabic" w:eastAsia="Times New Roman" w:hAnsi="Traditional Arabic" w:cs="Traditional Arabic"/>
          <w:sz w:val="36"/>
          <w:szCs w:val="36"/>
          <w:lang w:eastAsia="en-GB"/>
        </w:rPr>
        <w:sym w:font="AGA Arabesque" w:char="F075"/>
      </w:r>
      <w:r w:rsidRPr="002E2517">
        <w:rPr>
          <w:rFonts w:ascii="Traditional Arabic" w:eastAsia="Times New Roman" w:hAnsi="Traditional Arabic" w:cs="Traditional Arabic"/>
          <w:sz w:val="36"/>
          <w:szCs w:val="36"/>
          <w:rtl/>
          <w:lang w:eastAsia="en-GB"/>
        </w:rPr>
        <w:t xml:space="preserve">، فقال: تعال إلى الأمام. وكان كبار الأصحاب جالسين حول حضرته </w:t>
      </w:r>
      <w:r w:rsidRPr="002E2517">
        <w:rPr>
          <w:rFonts w:ascii="Traditional Arabic" w:eastAsia="Times New Roman" w:hAnsi="Traditional Arabic" w:cs="Traditional Arabic"/>
          <w:sz w:val="36"/>
          <w:szCs w:val="36"/>
          <w:lang w:eastAsia="en-GB"/>
        </w:rPr>
        <w:sym w:font="AGA Arabesque" w:char="F075"/>
      </w:r>
      <w:r w:rsidRPr="002E2517">
        <w:rPr>
          <w:rFonts w:ascii="Traditional Arabic" w:eastAsia="Times New Roman" w:hAnsi="Traditional Arabic" w:cs="Traditional Arabic"/>
          <w:sz w:val="36"/>
          <w:szCs w:val="36"/>
          <w:rtl/>
          <w:lang w:eastAsia="en-GB"/>
        </w:rPr>
        <w:t xml:space="preserve">، فلما أمر بذلك أفسح الجميعُ لي الطريق. وما إن جلستُ حتى قال حضرته: بلغني أنك تحليتَ بالصبر الجميل على وفاة </w:t>
      </w:r>
      <w:r w:rsidRPr="002E2517">
        <w:rPr>
          <w:rFonts w:ascii="Traditional Arabic" w:eastAsia="Times New Roman" w:hAnsi="Traditional Arabic" w:cs="Traditional Arabic"/>
          <w:sz w:val="36"/>
          <w:szCs w:val="36"/>
          <w:rtl/>
          <w:lang w:eastAsia="en-GB"/>
        </w:rPr>
        <w:lastRenderedPageBreak/>
        <w:t>ولدك. ثم مسح يده على ظهري وقال: سأدعو الله أن يرزقك نعم البدل. فاستجاب الله لدعائه، ورزقني ولدًا خلفًا عنه، وهو الحكيم فضل الرحمن الذي يعمل الآن مبلِّغًا في "</w:t>
      </w:r>
      <w:r w:rsidR="00A07B48">
        <w:rPr>
          <w:rFonts w:ascii="Traditional Arabic" w:eastAsia="Times New Roman" w:hAnsi="Traditional Arabic" w:cs="Traditional Arabic" w:hint="cs"/>
          <w:sz w:val="36"/>
          <w:szCs w:val="36"/>
          <w:rtl/>
          <w:lang w:eastAsia="en-GB"/>
        </w:rPr>
        <w:t>ج</w:t>
      </w:r>
      <w:r w:rsidR="00A07B48" w:rsidRPr="002E2517">
        <w:rPr>
          <w:rFonts w:ascii="Traditional Arabic" w:eastAsia="Times New Roman" w:hAnsi="Traditional Arabic" w:cs="Traditional Arabic"/>
          <w:sz w:val="36"/>
          <w:szCs w:val="36"/>
          <w:rtl/>
          <w:lang w:eastAsia="en-GB"/>
        </w:rPr>
        <w:t xml:space="preserve">ولد </w:t>
      </w:r>
      <w:r w:rsidRPr="002E2517">
        <w:rPr>
          <w:rFonts w:ascii="Traditional Arabic" w:eastAsia="Times New Roman" w:hAnsi="Traditional Arabic" w:cs="Traditional Arabic"/>
          <w:sz w:val="36"/>
          <w:szCs w:val="36"/>
          <w:rtl/>
          <w:lang w:eastAsia="en-GB"/>
        </w:rPr>
        <w:t>كوست" و"سالت بوند" و"</w:t>
      </w:r>
      <w:r w:rsidR="00A07B48">
        <w:rPr>
          <w:rFonts w:ascii="Traditional Arabic" w:eastAsia="Times New Roman" w:hAnsi="Traditional Arabic" w:cs="Traditional Arabic" w:hint="cs"/>
          <w:sz w:val="36"/>
          <w:szCs w:val="36"/>
          <w:rtl/>
          <w:lang w:eastAsia="en-GB"/>
        </w:rPr>
        <w:t xml:space="preserve"> </w:t>
      </w:r>
      <w:r w:rsidR="00A07B48" w:rsidRPr="002E2517">
        <w:rPr>
          <w:rFonts w:ascii="Traditional Arabic" w:eastAsia="Times New Roman" w:hAnsi="Traditional Arabic" w:cs="Traditional Arabic"/>
          <w:sz w:val="36"/>
          <w:szCs w:val="36"/>
          <w:rtl/>
          <w:lang w:eastAsia="en-GB"/>
        </w:rPr>
        <w:t>لا</w:t>
      </w:r>
      <w:r w:rsidR="00A07B48">
        <w:rPr>
          <w:rFonts w:ascii="Traditional Arabic" w:eastAsia="Times New Roman" w:hAnsi="Traditional Arabic" w:cs="Traditional Arabic" w:hint="cs"/>
          <w:sz w:val="36"/>
          <w:szCs w:val="36"/>
          <w:rtl/>
          <w:lang w:eastAsia="en-GB"/>
        </w:rPr>
        <w:t>ج</w:t>
      </w:r>
      <w:r w:rsidR="00A07B48" w:rsidRPr="002E2517">
        <w:rPr>
          <w:rFonts w:ascii="Traditional Arabic" w:eastAsia="Times New Roman" w:hAnsi="Traditional Arabic" w:cs="Traditional Arabic"/>
          <w:sz w:val="36"/>
          <w:szCs w:val="36"/>
          <w:rtl/>
          <w:lang w:eastAsia="en-GB"/>
        </w:rPr>
        <w:t>وس</w:t>
      </w:r>
      <w:r w:rsidRPr="002E2517">
        <w:rPr>
          <w:rFonts w:ascii="Traditional Arabic" w:eastAsia="Times New Roman" w:hAnsi="Traditional Arabic" w:cs="Traditional Arabic"/>
          <w:sz w:val="36"/>
          <w:szCs w:val="36"/>
          <w:rtl/>
          <w:lang w:eastAsia="en-GB"/>
        </w:rPr>
        <w:t xml:space="preserve">". أسأل الله أن يوفق هذا الولد أيضًا للتضحية الصادقة. (أصحاب أحمد </w:t>
      </w:r>
      <w:r w:rsidRPr="002E2517">
        <w:rPr>
          <w:rFonts w:ascii="Traditional Arabic" w:eastAsia="Times New Roman" w:hAnsi="Traditional Arabic" w:cs="Traditional Arabic"/>
          <w:sz w:val="36"/>
          <w:szCs w:val="36"/>
          <w:lang w:eastAsia="en-GB"/>
        </w:rPr>
        <w:sym w:font="AGA Arabesque" w:char="F075"/>
      </w:r>
      <w:r w:rsidRPr="002E2517">
        <w:rPr>
          <w:rFonts w:ascii="Traditional Arabic" w:eastAsia="Times New Roman" w:hAnsi="Traditional Arabic" w:cs="Traditional Arabic"/>
          <w:sz w:val="36"/>
          <w:szCs w:val="36"/>
          <w:rtl/>
          <w:lang w:eastAsia="en-GB"/>
        </w:rPr>
        <w:t xml:space="preserve">، ج13، ص261-262) </w:t>
      </w:r>
    </w:p>
    <w:p w14:paraId="229113F3" w14:textId="4BB8F13D" w:rsidR="005F69B0" w:rsidRPr="002E2517" w:rsidRDefault="005F69B0" w:rsidP="002E2517">
      <w:pPr>
        <w:bidi/>
        <w:spacing w:after="0" w:line="240" w:lineRule="auto"/>
        <w:jc w:val="both"/>
        <w:rPr>
          <w:rFonts w:ascii="Traditional Arabic" w:eastAsia="Times New Roman" w:hAnsi="Traditional Arabic" w:cs="Traditional Arabic"/>
          <w:sz w:val="36"/>
          <w:szCs w:val="36"/>
          <w:lang w:eastAsia="en-GB"/>
        </w:rPr>
      </w:pPr>
      <w:r w:rsidRPr="002E2517">
        <w:rPr>
          <w:rFonts w:ascii="Traditional Arabic" w:eastAsia="Times New Roman" w:hAnsi="Traditional Arabic" w:cs="Traditional Arabic"/>
          <w:sz w:val="36"/>
          <w:szCs w:val="36"/>
          <w:rtl/>
          <w:lang w:eastAsia="en-GB"/>
        </w:rPr>
        <w:t>لقد توفي هذا الداعية أيضًا، وكان من أوائل الدعاة في غانا ونيجيريا، وبلغ من تأثيره أن الذين يدخلون في الجماعة الأحمدية كان سائر المسلمين يُعرّفونهم بـ"الحكيم" بدل</w:t>
      </w:r>
      <w:r w:rsidRPr="002E2517">
        <w:rPr>
          <w:rFonts w:ascii="Traditional Arabic" w:eastAsia="Times New Roman" w:hAnsi="Traditional Arabic" w:cs="Traditional Arabic" w:hint="cs"/>
          <w:sz w:val="36"/>
          <w:szCs w:val="36"/>
          <w:rtl/>
          <w:lang w:eastAsia="en-GB"/>
        </w:rPr>
        <w:t>ً</w:t>
      </w:r>
      <w:r w:rsidRPr="002E2517">
        <w:rPr>
          <w:rFonts w:ascii="Traditional Arabic" w:eastAsia="Times New Roman" w:hAnsi="Traditional Arabic" w:cs="Traditional Arabic"/>
          <w:sz w:val="36"/>
          <w:szCs w:val="36"/>
          <w:rtl/>
          <w:lang w:eastAsia="en-GB"/>
        </w:rPr>
        <w:t>ا من "الأحمدي". وقد أدّى واجب التبليغ في ظروف بالغة الصعوبة.</w:t>
      </w:r>
      <w:r w:rsidR="005A3A95">
        <w:rPr>
          <w:rFonts w:ascii="Traditional Arabic" w:eastAsia="Times New Roman" w:hAnsi="Traditional Arabic" w:cs="Traditional Arabic"/>
          <w:sz w:val="36"/>
          <w:szCs w:val="36"/>
          <w:rtl/>
          <w:lang w:eastAsia="en-GB"/>
        </w:rPr>
        <w:t xml:space="preserve"> </w:t>
      </w:r>
    </w:p>
    <w:p w14:paraId="32B71A69" w14:textId="77777777" w:rsidR="005F69B0" w:rsidRPr="002E2517" w:rsidRDefault="005F69B0" w:rsidP="002E2517">
      <w:pPr>
        <w:pStyle w:val="NormalWeb"/>
        <w:bidi/>
        <w:spacing w:before="0" w:beforeAutospacing="0" w:after="0" w:afterAutospacing="0"/>
        <w:jc w:val="both"/>
        <w:rPr>
          <w:rFonts w:ascii="Traditional Arabic" w:hAnsi="Traditional Arabic" w:cs="Traditional Arabic"/>
          <w:sz w:val="36"/>
          <w:szCs w:val="36"/>
        </w:rPr>
      </w:pPr>
      <w:r w:rsidRPr="002E2517">
        <w:rPr>
          <w:rFonts w:ascii="Traditional Arabic" w:hAnsi="Traditional Arabic" w:cs="Traditional Arabic"/>
          <w:sz w:val="36"/>
          <w:szCs w:val="36"/>
          <w:rtl/>
        </w:rPr>
        <w:t xml:space="preserve">وفي الختام، لديّ خبر سار أودّ أن أُبلغكم إياه بشأن قناة </w:t>
      </w:r>
      <w:r w:rsidRPr="002E2517">
        <w:rPr>
          <w:rFonts w:ascii="Traditional Arabic" w:hAnsi="Traditional Arabic" w:cs="Traditional Arabic"/>
          <w:sz w:val="32"/>
          <w:szCs w:val="32"/>
        </w:rPr>
        <w:t>MTA</w:t>
      </w:r>
      <w:r w:rsidRPr="002E2517">
        <w:rPr>
          <w:rFonts w:ascii="Traditional Arabic" w:hAnsi="Traditional Arabic" w:cs="Traditional Arabic"/>
          <w:sz w:val="36"/>
          <w:szCs w:val="36"/>
          <w:rtl/>
        </w:rPr>
        <w:t>، وهو أنه بفضل الله تعالى، كان بثّ قناة</w:t>
      </w:r>
      <w:r w:rsidRPr="002E2517">
        <w:rPr>
          <w:rFonts w:ascii="Traditional Arabic" w:hAnsi="Traditional Arabic" w:cs="Traditional Arabic"/>
          <w:sz w:val="36"/>
          <w:szCs w:val="36"/>
        </w:rPr>
        <w:t xml:space="preserve"> </w:t>
      </w:r>
      <w:r w:rsidRPr="002E2517">
        <w:rPr>
          <w:rFonts w:ascii="Traditional Arabic" w:hAnsi="Traditional Arabic" w:cs="Traditional Arabic"/>
          <w:sz w:val="32"/>
          <w:szCs w:val="32"/>
        </w:rPr>
        <w:t xml:space="preserve">MTA </w:t>
      </w:r>
      <w:r w:rsidRPr="002E2517">
        <w:rPr>
          <w:rFonts w:ascii="Traditional Arabic" w:hAnsi="Traditional Arabic" w:cs="Traditional Arabic"/>
          <w:sz w:val="36"/>
          <w:szCs w:val="36"/>
          <w:rtl/>
        </w:rPr>
        <w:t xml:space="preserve">في باكستان وشبه القارة الهندية وأغلب دول آسيا يتمّ عبر القمر الصناعي </w:t>
      </w:r>
      <w:r w:rsidRPr="002E2517">
        <w:rPr>
          <w:rStyle w:val="Strong"/>
          <w:rFonts w:ascii="Traditional Arabic" w:eastAsia="Calibri" w:hAnsi="Traditional Arabic" w:cs="Traditional Arabic"/>
          <w:b w:val="0"/>
          <w:bCs w:val="0"/>
          <w:sz w:val="32"/>
          <w:szCs w:val="32"/>
        </w:rPr>
        <w:t>Asia Sat 2</w:t>
      </w:r>
      <w:r w:rsidRPr="002E2517">
        <w:rPr>
          <w:rFonts w:ascii="Traditional Arabic" w:hAnsi="Traditional Arabic" w:cs="Traditional Arabic"/>
          <w:sz w:val="36"/>
          <w:szCs w:val="36"/>
          <w:rtl/>
        </w:rPr>
        <w:t>، الذي يصعب ضبطه وتُبَثّ عليه قنوات قليلة جدًّا. أما الآن، وبفضل الله تعالى، فقد انطلق بثّ</w:t>
      </w:r>
      <w:r w:rsidRPr="002E2517">
        <w:rPr>
          <w:rFonts w:ascii="Traditional Arabic" w:hAnsi="Traditional Arabic" w:cs="Traditional Arabic" w:hint="cs"/>
          <w:sz w:val="36"/>
          <w:szCs w:val="36"/>
          <w:rtl/>
        </w:rPr>
        <w:t>َ</w:t>
      </w:r>
      <w:r w:rsidRPr="002E2517">
        <w:rPr>
          <w:rFonts w:ascii="Traditional Arabic" w:hAnsi="Traditional Arabic" w:cs="Traditional Arabic"/>
          <w:sz w:val="36"/>
          <w:szCs w:val="36"/>
          <w:rtl/>
        </w:rPr>
        <w:t xml:space="preserve">نا عبر </w:t>
      </w:r>
      <w:r w:rsidRPr="002E2517">
        <w:rPr>
          <w:rStyle w:val="Strong"/>
          <w:rFonts w:ascii="Traditional Arabic" w:eastAsia="Calibri" w:hAnsi="Traditional Arabic" w:cs="Traditional Arabic"/>
          <w:b w:val="0"/>
          <w:bCs w:val="0"/>
          <w:sz w:val="32"/>
          <w:szCs w:val="32"/>
        </w:rPr>
        <w:t>Asia Sat 3</w:t>
      </w:r>
      <w:r w:rsidRPr="002E2517">
        <w:rPr>
          <w:rStyle w:val="Strong"/>
          <w:rFonts w:ascii="Traditional Arabic" w:eastAsia="Calibri" w:hAnsi="Traditional Arabic" w:cs="Traditional Arabic"/>
          <w:b w:val="0"/>
          <w:bCs w:val="0"/>
          <w:sz w:val="36"/>
          <w:szCs w:val="36"/>
          <w:rtl/>
        </w:rPr>
        <w:t xml:space="preserve"> </w:t>
      </w:r>
      <w:r w:rsidRPr="002E2517">
        <w:rPr>
          <w:rFonts w:ascii="Traditional Arabic" w:hAnsi="Traditional Arabic" w:cs="Traditional Arabic"/>
          <w:sz w:val="36"/>
          <w:szCs w:val="36"/>
          <w:rtl/>
        </w:rPr>
        <w:t>منذ نحو عشرة إلى اثني عشر يومًا، وهذا القمر الصناعي تُبثّ عليه عمومًا أبرز القنوات الناطقة بالأردية والبنغالية والهندية والإنجليزية، لذا فإن أي مشاهد حين يُضبط جهاز تلفزيونه على هذه القنوات، ستُضبط معها قناة</w:t>
      </w:r>
      <w:r w:rsidRPr="002E2517">
        <w:rPr>
          <w:rFonts w:ascii="Traditional Arabic" w:hAnsi="Traditional Arabic" w:cs="Traditional Arabic"/>
          <w:sz w:val="36"/>
          <w:szCs w:val="36"/>
        </w:rPr>
        <w:t xml:space="preserve"> </w:t>
      </w:r>
      <w:r w:rsidRPr="002E2517">
        <w:rPr>
          <w:rFonts w:ascii="Traditional Arabic" w:hAnsi="Traditional Arabic" w:cs="Traditional Arabic"/>
          <w:sz w:val="32"/>
          <w:szCs w:val="32"/>
        </w:rPr>
        <w:t xml:space="preserve">MTA </w:t>
      </w:r>
      <w:r w:rsidRPr="002E2517">
        <w:rPr>
          <w:rFonts w:ascii="Traditional Arabic" w:hAnsi="Traditional Arabic" w:cs="Traditional Arabic"/>
          <w:sz w:val="36"/>
          <w:szCs w:val="36"/>
          <w:rtl/>
        </w:rPr>
        <w:t xml:space="preserve">تلقائيًّا. </w:t>
      </w:r>
    </w:p>
    <w:p w14:paraId="357CEC69" w14:textId="0552F47C" w:rsidR="005F69B0" w:rsidRPr="002E2517" w:rsidRDefault="005F69B0" w:rsidP="002E2517">
      <w:pPr>
        <w:pStyle w:val="NormalWeb"/>
        <w:bidi/>
        <w:spacing w:before="0" w:beforeAutospacing="0" w:after="0" w:afterAutospacing="0"/>
        <w:jc w:val="both"/>
        <w:rPr>
          <w:rFonts w:ascii="Traditional Arabic" w:hAnsi="Traditional Arabic" w:cs="Traditional Arabic"/>
          <w:sz w:val="36"/>
          <w:szCs w:val="36"/>
        </w:rPr>
      </w:pPr>
      <w:r w:rsidRPr="002E2517">
        <w:rPr>
          <w:rFonts w:ascii="Traditional Arabic" w:hAnsi="Traditional Arabic" w:cs="Traditional Arabic"/>
          <w:sz w:val="36"/>
          <w:szCs w:val="36"/>
          <w:rtl/>
        </w:rPr>
        <w:t xml:space="preserve">وهكذا، بعد حرمان طويل الأمد، تعود جزيرة فيجي لتنعم بنور قناة </w:t>
      </w:r>
      <w:r w:rsidRPr="002E2517">
        <w:rPr>
          <w:rFonts w:ascii="Traditional Arabic" w:hAnsi="Traditional Arabic" w:cs="Traditional Arabic"/>
          <w:sz w:val="32"/>
          <w:szCs w:val="32"/>
        </w:rPr>
        <w:t>MTA</w:t>
      </w:r>
      <w:r w:rsidRPr="002E2517">
        <w:rPr>
          <w:rFonts w:ascii="Traditional Arabic" w:hAnsi="Traditional Arabic" w:cs="Traditional Arabic"/>
          <w:sz w:val="36"/>
          <w:szCs w:val="36"/>
          <w:rtl/>
        </w:rPr>
        <w:t xml:space="preserve">، إذ أصبحت الإشارة تصل الآن بوضوح بفضل هذا القمر الصناعي الجديد حتى إلى أبعد بقاع الأرض، وهي جزيرة </w:t>
      </w:r>
      <w:r w:rsidRPr="002E2517">
        <w:rPr>
          <w:rStyle w:val="Strong"/>
          <w:rFonts w:ascii="Traditional Arabic" w:eastAsia="Calibri" w:hAnsi="Traditional Arabic" w:cs="Traditional Arabic"/>
          <w:b w:val="0"/>
          <w:bCs w:val="0"/>
          <w:sz w:val="36"/>
          <w:szCs w:val="36"/>
          <w:rtl/>
        </w:rPr>
        <w:t>تايواني</w:t>
      </w:r>
      <w:r w:rsidRPr="002E2517">
        <w:rPr>
          <w:rStyle w:val="Strong"/>
          <w:rFonts w:ascii="Traditional Arabic" w:eastAsia="Calibri" w:hAnsi="Traditional Arabic" w:cs="Traditional Arabic" w:hint="cs"/>
          <w:b w:val="0"/>
          <w:bCs w:val="0"/>
          <w:sz w:val="36"/>
          <w:szCs w:val="36"/>
          <w:rtl/>
        </w:rPr>
        <w:t>،</w:t>
      </w:r>
      <w:r w:rsidRPr="002E2517">
        <w:rPr>
          <w:rFonts w:ascii="Traditional Arabic" w:hAnsi="Traditional Arabic" w:cs="Traditional Arabic" w:hint="cs"/>
          <w:sz w:val="36"/>
          <w:szCs w:val="36"/>
          <w:rtl/>
        </w:rPr>
        <w:t xml:space="preserve"> </w:t>
      </w:r>
      <w:r w:rsidRPr="002E2517">
        <w:rPr>
          <w:rFonts w:ascii="Traditional Arabic" w:hAnsi="Traditional Arabic" w:cs="Traditional Arabic"/>
          <w:sz w:val="36"/>
          <w:szCs w:val="36"/>
          <w:rtl/>
        </w:rPr>
        <w:t>والحمد لله. وكذلك الحال في باكستان</w:t>
      </w:r>
      <w:r w:rsidR="005A3A95">
        <w:rPr>
          <w:rFonts w:ascii="Traditional Arabic" w:hAnsi="Traditional Arabic" w:cs="Traditional Arabic"/>
          <w:sz w:val="36"/>
          <w:szCs w:val="36"/>
          <w:rtl/>
        </w:rPr>
        <w:t xml:space="preserve"> </w:t>
      </w:r>
      <w:r w:rsidR="00A07B48" w:rsidRPr="002E2517">
        <w:rPr>
          <w:rFonts w:ascii="Traditional Arabic" w:hAnsi="Traditional Arabic" w:cs="Traditional Arabic"/>
          <w:sz w:val="36"/>
          <w:szCs w:val="36"/>
          <w:rtl/>
        </w:rPr>
        <w:t>وبن</w:t>
      </w:r>
      <w:r w:rsidR="00A07B48">
        <w:rPr>
          <w:rFonts w:ascii="Traditional Arabic" w:hAnsi="Traditional Arabic" w:cs="Traditional Arabic" w:hint="cs"/>
          <w:sz w:val="36"/>
          <w:szCs w:val="36"/>
          <w:rtl/>
        </w:rPr>
        <w:t>ج</w:t>
      </w:r>
      <w:r w:rsidR="00A07B48" w:rsidRPr="002E2517">
        <w:rPr>
          <w:rFonts w:ascii="Traditional Arabic" w:hAnsi="Traditional Arabic" w:cs="Traditional Arabic"/>
          <w:sz w:val="36"/>
          <w:szCs w:val="36"/>
          <w:rtl/>
        </w:rPr>
        <w:t>لاديش</w:t>
      </w:r>
      <w:r w:rsidRPr="002E2517">
        <w:rPr>
          <w:rFonts w:ascii="Traditional Arabic" w:hAnsi="Traditional Arabic" w:cs="Traditional Arabic"/>
          <w:sz w:val="36"/>
          <w:szCs w:val="36"/>
          <w:rtl/>
        </w:rPr>
        <w:t xml:space="preserve">، فقد باتت القناة ضمن </w:t>
      </w:r>
      <w:r w:rsidRPr="002E2517">
        <w:rPr>
          <w:rStyle w:val="Strong"/>
          <w:rFonts w:ascii="Traditional Arabic" w:eastAsia="Calibri" w:hAnsi="Traditional Arabic" w:cs="Traditional Arabic"/>
          <w:b w:val="0"/>
          <w:bCs w:val="0"/>
          <w:sz w:val="36"/>
          <w:szCs w:val="36"/>
          <w:rtl/>
        </w:rPr>
        <w:t>التيار الرئيسي</w:t>
      </w:r>
      <w:r w:rsidRPr="002E2517">
        <w:rPr>
          <w:rFonts w:ascii="Traditional Arabic" w:hAnsi="Traditional Arabic" w:cs="Traditional Arabic"/>
          <w:sz w:val="36"/>
          <w:szCs w:val="36"/>
          <w:rtl/>
        </w:rPr>
        <w:t xml:space="preserve"> لمنظومة البث. </w:t>
      </w:r>
    </w:p>
    <w:p w14:paraId="14864FD0" w14:textId="77777777" w:rsidR="005F69B0" w:rsidRPr="002E2517" w:rsidRDefault="005F69B0" w:rsidP="002E2517">
      <w:pPr>
        <w:pStyle w:val="NormalWeb"/>
        <w:bidi/>
        <w:spacing w:before="0" w:beforeAutospacing="0" w:after="0" w:afterAutospacing="0"/>
        <w:jc w:val="both"/>
        <w:rPr>
          <w:rFonts w:ascii="Traditional Arabic" w:hAnsi="Traditional Arabic" w:cs="Traditional Arabic"/>
          <w:sz w:val="36"/>
          <w:szCs w:val="36"/>
          <w:rtl/>
        </w:rPr>
      </w:pPr>
      <w:r w:rsidRPr="002E2517">
        <w:rPr>
          <w:rFonts w:ascii="Traditional Arabic" w:hAnsi="Traditional Arabic" w:cs="Traditional Arabic"/>
          <w:sz w:val="36"/>
          <w:szCs w:val="36"/>
          <w:rtl/>
        </w:rPr>
        <w:t>والمبهج في الأمر أن مفاوضات كانت تجري منذ فترة طويلة، وقد هيّ</w:t>
      </w:r>
      <w:r w:rsidRPr="002E2517">
        <w:rPr>
          <w:rFonts w:ascii="Traditional Arabic" w:hAnsi="Traditional Arabic" w:cs="Traditional Arabic" w:hint="cs"/>
          <w:sz w:val="36"/>
          <w:szCs w:val="36"/>
          <w:rtl/>
        </w:rPr>
        <w:t>َ</w:t>
      </w:r>
      <w:r w:rsidRPr="002E2517">
        <w:rPr>
          <w:rFonts w:ascii="Traditional Arabic" w:hAnsi="Traditional Arabic" w:cs="Traditional Arabic"/>
          <w:sz w:val="36"/>
          <w:szCs w:val="36"/>
          <w:rtl/>
        </w:rPr>
        <w:t>أ الله الأسباب بصورة مذهلة، إذ تيسَّر الحصول على هذا القمر الصناعي بتكلِفة زهيدة لم يكن أحد يتصوّرها من قبل</w:t>
      </w:r>
      <w:r w:rsidRPr="002E2517">
        <w:rPr>
          <w:rFonts w:ascii="Traditional Arabic" w:hAnsi="Traditional Arabic" w:cs="Traditional Arabic" w:hint="cs"/>
          <w:sz w:val="36"/>
          <w:szCs w:val="36"/>
          <w:rtl/>
        </w:rPr>
        <w:t>،</w:t>
      </w:r>
      <w:r w:rsidRPr="002E2517">
        <w:rPr>
          <w:rFonts w:ascii="Traditional Arabic" w:hAnsi="Traditional Arabic" w:cs="Traditional Arabic"/>
          <w:sz w:val="36"/>
          <w:szCs w:val="36"/>
          <w:rtl/>
        </w:rPr>
        <w:t xml:space="preserve"> والحمد لله</w:t>
      </w:r>
      <w:r w:rsidRPr="002E2517">
        <w:rPr>
          <w:rFonts w:ascii="Traditional Arabic" w:hAnsi="Traditional Arabic" w:cs="Traditional Arabic" w:hint="cs"/>
          <w:sz w:val="36"/>
          <w:szCs w:val="36"/>
          <w:rtl/>
        </w:rPr>
        <w:t xml:space="preserve">. </w:t>
      </w:r>
    </w:p>
    <w:p w14:paraId="7FB0A5F7" w14:textId="77777777" w:rsidR="00C3284F" w:rsidRPr="002E2517" w:rsidRDefault="005F69B0" w:rsidP="002E2517">
      <w:pPr>
        <w:pStyle w:val="NormalWeb"/>
        <w:bidi/>
        <w:spacing w:before="0" w:beforeAutospacing="0" w:after="0" w:afterAutospacing="0"/>
        <w:jc w:val="center"/>
        <w:rPr>
          <w:rFonts w:ascii="Traditional Arabic" w:hAnsi="Traditional Arabic" w:cs="Traditional Arabic"/>
          <w:sz w:val="52"/>
          <w:szCs w:val="52"/>
        </w:rPr>
      </w:pPr>
      <w:r w:rsidRPr="002E2517">
        <w:rPr>
          <w:rFonts w:ascii="Traditional Arabic" w:hAnsi="Traditional Arabic" w:cs="Traditional Arabic" w:hint="cs"/>
          <w:sz w:val="36"/>
          <w:szCs w:val="36"/>
          <w:rtl/>
        </w:rPr>
        <w:t>*****</w:t>
      </w:r>
    </w:p>
    <w:sectPr w:rsidR="00C3284F" w:rsidRPr="002E25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Jameel Noori Nastaleeq">
    <w:altName w:val="Arial"/>
    <w:panose1 w:val="02000503000000000004"/>
    <w:charset w:val="00"/>
    <w:family w:val="auto"/>
    <w:pitch w:val="variable"/>
    <w:sig w:usb0="80002007"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AGA Arabesque">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CF656B"/>
    <w:multiLevelType w:val="hybridMultilevel"/>
    <w:tmpl w:val="1E96B9FA"/>
    <w:lvl w:ilvl="0" w:tplc="1556E078">
      <w:start w:val="26"/>
      <w:numFmt w:val="bullet"/>
      <w:lvlText w:val=""/>
      <w:lvlJc w:val="left"/>
      <w:pPr>
        <w:ind w:left="720" w:hanging="360"/>
      </w:pPr>
      <w:rPr>
        <w:rFonts w:ascii="Symbol" w:eastAsiaTheme="minorHAnsi" w:hAnsi="Symbol" w:cs="Traditional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6035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216"/>
    <w:rsid w:val="0001756B"/>
    <w:rsid w:val="0001793D"/>
    <w:rsid w:val="00043DE0"/>
    <w:rsid w:val="000C0EFD"/>
    <w:rsid w:val="000C4156"/>
    <w:rsid w:val="001C65E3"/>
    <w:rsid w:val="001E68A5"/>
    <w:rsid w:val="001F4CE5"/>
    <w:rsid w:val="00270A41"/>
    <w:rsid w:val="00295BE1"/>
    <w:rsid w:val="002E2517"/>
    <w:rsid w:val="0030131D"/>
    <w:rsid w:val="00345562"/>
    <w:rsid w:val="003957BA"/>
    <w:rsid w:val="00401D6F"/>
    <w:rsid w:val="00417C5D"/>
    <w:rsid w:val="00427439"/>
    <w:rsid w:val="00440968"/>
    <w:rsid w:val="004468F0"/>
    <w:rsid w:val="0045117A"/>
    <w:rsid w:val="0047301A"/>
    <w:rsid w:val="00482BAE"/>
    <w:rsid w:val="00511E5D"/>
    <w:rsid w:val="00585308"/>
    <w:rsid w:val="005A3A95"/>
    <w:rsid w:val="005B794C"/>
    <w:rsid w:val="005F412B"/>
    <w:rsid w:val="005F69B0"/>
    <w:rsid w:val="00687B04"/>
    <w:rsid w:val="006D100A"/>
    <w:rsid w:val="00760E2F"/>
    <w:rsid w:val="007D5F05"/>
    <w:rsid w:val="007E4BD4"/>
    <w:rsid w:val="007E72D0"/>
    <w:rsid w:val="00825FA0"/>
    <w:rsid w:val="00827C28"/>
    <w:rsid w:val="008827D9"/>
    <w:rsid w:val="00897A08"/>
    <w:rsid w:val="008D09A4"/>
    <w:rsid w:val="008D511E"/>
    <w:rsid w:val="008E5D65"/>
    <w:rsid w:val="008F5216"/>
    <w:rsid w:val="009B5E1B"/>
    <w:rsid w:val="009D5CB6"/>
    <w:rsid w:val="00A07B48"/>
    <w:rsid w:val="00A222A0"/>
    <w:rsid w:val="00A66DC8"/>
    <w:rsid w:val="00AD0191"/>
    <w:rsid w:val="00AE02FD"/>
    <w:rsid w:val="00C3284F"/>
    <w:rsid w:val="00CD19BB"/>
    <w:rsid w:val="00D746C0"/>
    <w:rsid w:val="00DE2FF3"/>
    <w:rsid w:val="00E109BF"/>
    <w:rsid w:val="00E1181B"/>
    <w:rsid w:val="00E301EE"/>
    <w:rsid w:val="00E4208A"/>
    <w:rsid w:val="00E44904"/>
    <w:rsid w:val="00F73884"/>
    <w:rsid w:val="00F9689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D5705"/>
  <w15:chartTrackingRefBased/>
  <w15:docId w15:val="{C9E1FE85-6C82-4CEA-AF4E-A2C7C7AE6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basedOn w:val="Normal"/>
    <w:qFormat/>
    <w:rsid w:val="005F69B0"/>
    <w:pPr>
      <w:widowControl w:val="0"/>
      <w:bidi/>
      <w:spacing w:after="0" w:line="460" w:lineRule="exact"/>
      <w:ind w:firstLine="720"/>
      <w:jc w:val="both"/>
    </w:pPr>
    <w:rPr>
      <w:rFonts w:ascii="Jameel Noori Nastaleeq" w:eastAsia="Calibri" w:hAnsi="Jameel Noori Nastaleeq" w:cs="Jameel Noori Nastaleeq"/>
      <w:sz w:val="28"/>
      <w:szCs w:val="28"/>
      <w:lang w:val="en-US"/>
    </w:rPr>
  </w:style>
  <w:style w:type="paragraph" w:styleId="NormalWeb">
    <w:name w:val="Normal (Web)"/>
    <w:basedOn w:val="Normal"/>
    <w:uiPriority w:val="99"/>
    <w:unhideWhenUsed/>
    <w:rsid w:val="005F69B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5F69B0"/>
    <w:rPr>
      <w:i/>
      <w:iCs/>
    </w:rPr>
  </w:style>
  <w:style w:type="character" w:styleId="Strong">
    <w:name w:val="Strong"/>
    <w:basedOn w:val="DefaultParagraphFont"/>
    <w:uiPriority w:val="22"/>
    <w:qFormat/>
    <w:rsid w:val="005F69B0"/>
    <w:rPr>
      <w:b/>
      <w:bCs/>
    </w:rPr>
  </w:style>
  <w:style w:type="paragraph" w:styleId="ListParagraph">
    <w:name w:val="List Paragraph"/>
    <w:basedOn w:val="Normal"/>
    <w:uiPriority w:val="34"/>
    <w:qFormat/>
    <w:rsid w:val="00CD19BB"/>
    <w:pPr>
      <w:ind w:left="720"/>
      <w:contextualSpacing/>
    </w:pPr>
  </w:style>
  <w:style w:type="paragraph" w:styleId="Revision">
    <w:name w:val="Revision"/>
    <w:hidden/>
    <w:uiPriority w:val="99"/>
    <w:semiHidden/>
    <w:rsid w:val="00295BE1"/>
    <w:pPr>
      <w:spacing w:after="0" w:line="240" w:lineRule="auto"/>
    </w:pPr>
  </w:style>
  <w:style w:type="character" w:styleId="CommentReference">
    <w:name w:val="annotation reference"/>
    <w:basedOn w:val="DefaultParagraphFont"/>
    <w:uiPriority w:val="99"/>
    <w:semiHidden/>
    <w:unhideWhenUsed/>
    <w:rsid w:val="00440968"/>
    <w:rPr>
      <w:sz w:val="16"/>
      <w:szCs w:val="16"/>
    </w:rPr>
  </w:style>
  <w:style w:type="paragraph" w:styleId="CommentText">
    <w:name w:val="annotation text"/>
    <w:basedOn w:val="Normal"/>
    <w:link w:val="CommentTextChar"/>
    <w:uiPriority w:val="99"/>
    <w:unhideWhenUsed/>
    <w:rsid w:val="00440968"/>
    <w:pPr>
      <w:spacing w:line="240" w:lineRule="auto"/>
    </w:pPr>
    <w:rPr>
      <w:sz w:val="20"/>
      <w:szCs w:val="20"/>
    </w:rPr>
  </w:style>
  <w:style w:type="character" w:customStyle="1" w:styleId="CommentTextChar">
    <w:name w:val="Comment Text Char"/>
    <w:basedOn w:val="DefaultParagraphFont"/>
    <w:link w:val="CommentText"/>
    <w:uiPriority w:val="99"/>
    <w:rsid w:val="00440968"/>
    <w:rPr>
      <w:sz w:val="20"/>
      <w:szCs w:val="20"/>
    </w:rPr>
  </w:style>
  <w:style w:type="paragraph" w:styleId="CommentSubject">
    <w:name w:val="annotation subject"/>
    <w:basedOn w:val="CommentText"/>
    <w:next w:val="CommentText"/>
    <w:link w:val="CommentSubjectChar"/>
    <w:uiPriority w:val="99"/>
    <w:semiHidden/>
    <w:unhideWhenUsed/>
    <w:rsid w:val="00440968"/>
    <w:rPr>
      <w:b/>
      <w:bCs/>
    </w:rPr>
  </w:style>
  <w:style w:type="character" w:customStyle="1" w:styleId="CommentSubjectChar">
    <w:name w:val="Comment Subject Char"/>
    <w:basedOn w:val="CommentTextChar"/>
    <w:link w:val="CommentSubject"/>
    <w:uiPriority w:val="99"/>
    <w:semiHidden/>
    <w:rsid w:val="00440968"/>
    <w:rPr>
      <w:b/>
      <w:bCs/>
      <w:sz w:val="20"/>
      <w:szCs w:val="20"/>
    </w:rPr>
  </w:style>
  <w:style w:type="paragraph" w:styleId="BalloonText">
    <w:name w:val="Balloon Text"/>
    <w:basedOn w:val="Normal"/>
    <w:link w:val="BalloonTextChar"/>
    <w:uiPriority w:val="99"/>
    <w:semiHidden/>
    <w:unhideWhenUsed/>
    <w:rsid w:val="008E5D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5D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2665</Words>
  <Characters>15193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A. Naeem</dc:creator>
  <cp:keywords/>
  <dc:description/>
  <cp:lastModifiedBy>Abdul M. Amir</cp:lastModifiedBy>
  <cp:revision>3</cp:revision>
  <dcterms:created xsi:type="dcterms:W3CDTF">2026-04-08T10:01:00Z</dcterms:created>
  <dcterms:modified xsi:type="dcterms:W3CDTF">2026-04-08T10:07:00Z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769db4f0-1760-4851-a708-9d981a8f0586</vt:lpwstr>
  </property>
</Properties>
</file>